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887BC" w14:textId="77777777" w:rsidR="006D0438" w:rsidRDefault="002521F1" w:rsidP="006D04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525408206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0438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bookmarkEnd w:id="0"/>
    <w:p w14:paraId="66977775" w14:textId="77777777" w:rsidR="00DB60AA" w:rsidRDefault="00DB60AA" w:rsidP="003C32D1">
      <w:pPr>
        <w:framePr w:hSpace="180" w:wrap="around" w:vAnchor="page" w:hAnchor="page" w:x="1981" w:y="96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AC0659" w14:textId="01E5C3DC" w:rsidR="003C32D1" w:rsidRDefault="00AA7BD4" w:rsidP="003C32D1">
      <w:pPr>
        <w:framePr w:hSpace="180" w:wrap="around" w:vAnchor="page" w:hAnchor="page" w:x="1981" w:y="96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Ген. директор</w:t>
      </w:r>
      <w:r w:rsidR="003C32D1">
        <w:rPr>
          <w:rFonts w:ascii="Times New Roman" w:eastAsia="Calibri" w:hAnsi="Times New Roman" w:cs="Times New Roman"/>
          <w:b/>
          <w:sz w:val="24"/>
          <w:szCs w:val="24"/>
        </w:rPr>
        <w:t xml:space="preserve"> ООО «ВИТАЛ» </w:t>
      </w:r>
    </w:p>
    <w:p w14:paraId="237C5003" w14:textId="5F14C5AC" w:rsidR="003C32D1" w:rsidRDefault="003C32D1" w:rsidP="003C32D1">
      <w:pPr>
        <w:framePr w:hSpace="180" w:wrap="around" w:vAnchor="page" w:hAnchor="page" w:x="1981" w:y="96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776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Т.В.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Трестер</w:t>
      </w:r>
      <w:proofErr w:type="spellEnd"/>
    </w:p>
    <w:p w14:paraId="73164819" w14:textId="77777777" w:rsidR="003C32D1" w:rsidRDefault="003C32D1" w:rsidP="003C32D1">
      <w:pPr>
        <w:framePr w:hSpace="180" w:wrap="around" w:vAnchor="page" w:hAnchor="page" w:x="1981" w:y="961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14:paraId="75F378BD" w14:textId="77777777" w:rsidR="00DB60AA" w:rsidRDefault="003C32D1" w:rsidP="003C3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50B9E" w:rsidRPr="00FD3D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D8CC16" w14:textId="1411974B" w:rsidR="006D0438" w:rsidRPr="003C32D1" w:rsidRDefault="00DB60AA" w:rsidP="003C3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D50B9E" w:rsidRPr="003C32D1">
        <w:rPr>
          <w:rFonts w:ascii="Times New Roman" w:hAnsi="Times New Roman" w:cs="Times New Roman"/>
          <w:b/>
          <w:sz w:val="28"/>
          <w:szCs w:val="28"/>
        </w:rPr>
        <w:t>Прейскурант</w:t>
      </w:r>
    </w:p>
    <w:p w14:paraId="701A3C22" w14:textId="77777777" w:rsidR="00367F19" w:rsidRPr="003C32D1" w:rsidRDefault="00D50B9E" w:rsidP="00367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D1">
        <w:rPr>
          <w:rFonts w:ascii="Times New Roman" w:hAnsi="Times New Roman" w:cs="Times New Roman"/>
          <w:b/>
          <w:sz w:val="28"/>
          <w:szCs w:val="28"/>
        </w:rPr>
        <w:t>на профилактическую и эстетическую стоматологию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2603"/>
        <w:gridCol w:w="4783"/>
        <w:gridCol w:w="1648"/>
      </w:tblGrid>
      <w:tr w:rsidR="00687EFF" w:rsidRPr="00FD3D3C" w14:paraId="4A0616B6" w14:textId="77777777" w:rsidTr="007E195A">
        <w:tc>
          <w:tcPr>
            <w:tcW w:w="537" w:type="dxa"/>
          </w:tcPr>
          <w:p w14:paraId="3981E3E1" w14:textId="77777777" w:rsidR="00687EFF" w:rsidRPr="00FD3D3C" w:rsidRDefault="00687EFF" w:rsidP="00367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</w:tcPr>
          <w:p w14:paraId="47100E92" w14:textId="77777777" w:rsidR="00687EFF" w:rsidRPr="00FD3D3C" w:rsidRDefault="00687EFF" w:rsidP="00367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 в соответствии с номенклатурой работ и услуг</w:t>
            </w:r>
          </w:p>
        </w:tc>
        <w:tc>
          <w:tcPr>
            <w:tcW w:w="4783" w:type="dxa"/>
          </w:tcPr>
          <w:p w14:paraId="4E0BDD17" w14:textId="77777777" w:rsidR="00687EFF" w:rsidRPr="00FD3D3C" w:rsidRDefault="00687EFF" w:rsidP="00367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648" w:type="dxa"/>
          </w:tcPr>
          <w:p w14:paraId="382DA455" w14:textId="77777777" w:rsidR="00687EFF" w:rsidRPr="00FD3D3C" w:rsidRDefault="00687EFF" w:rsidP="00367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Цена(руб.)</w:t>
            </w:r>
          </w:p>
        </w:tc>
      </w:tr>
      <w:tr w:rsidR="00687EFF" w:rsidRPr="00FD3D3C" w14:paraId="33DFE52F" w14:textId="77777777" w:rsidTr="007E195A">
        <w:tc>
          <w:tcPr>
            <w:tcW w:w="537" w:type="dxa"/>
            <w:vAlign w:val="center"/>
          </w:tcPr>
          <w:p w14:paraId="66A2290B" w14:textId="77777777" w:rsidR="00687EFF" w:rsidRPr="00FD3D3C" w:rsidRDefault="00687EFF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760D7E88" w14:textId="77777777" w:rsidR="00980592" w:rsidRPr="00FD3D3C" w:rsidRDefault="00980592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А02.07.001,А</w:t>
            </w:r>
            <w:proofErr w:type="gramEnd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02.07.02,</w:t>
            </w:r>
          </w:p>
          <w:p w14:paraId="7EBC2B0D" w14:textId="77777777" w:rsidR="00980592" w:rsidRPr="00FD3D3C" w:rsidRDefault="00980592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А02.07.003,А</w:t>
            </w:r>
            <w:proofErr w:type="gramEnd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02.07.005,</w:t>
            </w:r>
          </w:p>
          <w:p w14:paraId="13CC9779" w14:textId="77777777" w:rsidR="00980592" w:rsidRPr="00FD3D3C" w:rsidRDefault="00980592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А02.07.006,А</w:t>
            </w:r>
            <w:proofErr w:type="gramEnd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02.07.007,</w:t>
            </w:r>
          </w:p>
          <w:p w14:paraId="2ADBB947" w14:textId="77777777" w:rsidR="00980592" w:rsidRPr="00FD3D3C" w:rsidRDefault="00980592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А02.07.008</w:t>
            </w:r>
          </w:p>
          <w:p w14:paraId="4A5F94BC" w14:textId="77777777" w:rsidR="00980592" w:rsidRPr="00FD3D3C" w:rsidRDefault="00980592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9D620" w14:textId="77777777" w:rsidR="00687EFF" w:rsidRPr="00FD3D3C" w:rsidRDefault="00687EFF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В01.</w:t>
            </w:r>
            <w:r w:rsidR="00980592"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064.001</w:t>
            </w:r>
          </w:p>
          <w:p w14:paraId="72F85DB1" w14:textId="77777777" w:rsidR="00D803E9" w:rsidRPr="00FD3D3C" w:rsidRDefault="00D803E9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B01.065.005</w:t>
            </w:r>
          </w:p>
        </w:tc>
        <w:tc>
          <w:tcPr>
            <w:tcW w:w="4783" w:type="dxa"/>
            <w:vAlign w:val="center"/>
          </w:tcPr>
          <w:p w14:paraId="3D2F47DC" w14:textId="77777777" w:rsidR="00687EFF" w:rsidRPr="00FD3D3C" w:rsidRDefault="00980592" w:rsidP="0072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87EFF"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="00687EFF" w:rsidRPr="00FD3D3C">
              <w:rPr>
                <w:rFonts w:ascii="Times New Roman" w:hAnsi="Times New Roman" w:cs="Times New Roman"/>
                <w:sz w:val="24"/>
                <w:szCs w:val="24"/>
              </w:rPr>
              <w:t>специалиста(</w:t>
            </w:r>
            <w:proofErr w:type="gramEnd"/>
            <w:r w:rsidR="00687EFF" w:rsidRPr="00FD3D3C">
              <w:rPr>
                <w:rFonts w:ascii="Times New Roman" w:hAnsi="Times New Roman" w:cs="Times New Roman"/>
                <w:sz w:val="24"/>
                <w:szCs w:val="24"/>
              </w:rPr>
              <w:t>осмотр, сбор анамнеза,</w:t>
            </w:r>
            <w:r w:rsidR="00012340"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заполнение зубной формулы,</w:t>
            </w:r>
            <w:r w:rsidR="00687EFF"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документации, подключение дополнительных лечебных  и диагностических процедур, консультативное заключение)</w:t>
            </w:r>
          </w:p>
        </w:tc>
        <w:tc>
          <w:tcPr>
            <w:tcW w:w="1648" w:type="dxa"/>
            <w:vAlign w:val="center"/>
          </w:tcPr>
          <w:p w14:paraId="59E4A6CD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3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7EFF" w:rsidRPr="00FD3D3C" w14:paraId="2CC5BA2D" w14:textId="77777777" w:rsidTr="007E195A">
        <w:tc>
          <w:tcPr>
            <w:tcW w:w="537" w:type="dxa"/>
            <w:vAlign w:val="center"/>
          </w:tcPr>
          <w:p w14:paraId="2F680654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3" w:type="dxa"/>
          </w:tcPr>
          <w:p w14:paraId="44C79E94" w14:textId="77777777" w:rsidR="00D803E9" w:rsidRPr="00FD3D3C" w:rsidRDefault="00723877" w:rsidP="00D8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А13.30.007</w:t>
            </w:r>
          </w:p>
          <w:p w14:paraId="391B7A58" w14:textId="77777777" w:rsidR="00687EFF" w:rsidRPr="00FD3D3C" w:rsidRDefault="00D803E9" w:rsidP="00D8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А14.07.008</w:t>
            </w:r>
          </w:p>
        </w:tc>
        <w:tc>
          <w:tcPr>
            <w:tcW w:w="4783" w:type="dxa"/>
            <w:vAlign w:val="center"/>
          </w:tcPr>
          <w:p w14:paraId="6E314EFE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Обучение гигиене пол</w:t>
            </w:r>
            <w:r w:rsidR="00723877" w:rsidRPr="00FD3D3C">
              <w:rPr>
                <w:rFonts w:ascii="Times New Roman" w:hAnsi="Times New Roman" w:cs="Times New Roman"/>
                <w:sz w:val="24"/>
                <w:szCs w:val="24"/>
              </w:rPr>
              <w:t>ости рта</w:t>
            </w:r>
            <w:r w:rsidR="00D803E9" w:rsidRPr="00FD3D3C">
              <w:rPr>
                <w:rFonts w:ascii="Times New Roman" w:hAnsi="Times New Roman" w:cs="Times New Roman"/>
                <w:sz w:val="24"/>
                <w:szCs w:val="24"/>
              </w:rPr>
              <w:t>, подбор средств и предметов гигиены полости рта</w:t>
            </w:r>
          </w:p>
        </w:tc>
        <w:tc>
          <w:tcPr>
            <w:tcW w:w="1648" w:type="dxa"/>
            <w:vAlign w:val="center"/>
          </w:tcPr>
          <w:p w14:paraId="74B05BFC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87EFF" w:rsidRPr="00FD3D3C" w14:paraId="0132FF8A" w14:textId="77777777" w:rsidTr="007E195A">
        <w:tc>
          <w:tcPr>
            <w:tcW w:w="537" w:type="dxa"/>
            <w:vAlign w:val="center"/>
          </w:tcPr>
          <w:p w14:paraId="38840BEB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14:paraId="3CC9F95C" w14:textId="77777777" w:rsidR="00687EFF" w:rsidRPr="00FD3D3C" w:rsidRDefault="00012340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А12.07.003</w:t>
            </w:r>
          </w:p>
          <w:p w14:paraId="2B7000BC" w14:textId="77777777" w:rsidR="00012340" w:rsidRPr="00FD3D3C" w:rsidRDefault="00012340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А12.07.004</w:t>
            </w:r>
          </w:p>
          <w:p w14:paraId="02D8FCA0" w14:textId="77777777" w:rsidR="00012340" w:rsidRPr="00FD3D3C" w:rsidRDefault="00012340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4783" w:type="dxa"/>
            <w:vAlign w:val="center"/>
          </w:tcPr>
          <w:p w14:paraId="59602ECF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Контролируемая гигиена полости рта с определением гигиенических индексов (1 посещение)</w:t>
            </w:r>
          </w:p>
        </w:tc>
        <w:tc>
          <w:tcPr>
            <w:tcW w:w="1648" w:type="dxa"/>
            <w:vAlign w:val="center"/>
          </w:tcPr>
          <w:p w14:paraId="59F0AD3E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87EFF" w:rsidRPr="00FD3D3C" w14:paraId="57B966F3" w14:textId="77777777" w:rsidTr="007E195A">
        <w:tc>
          <w:tcPr>
            <w:tcW w:w="537" w:type="dxa"/>
            <w:vAlign w:val="center"/>
          </w:tcPr>
          <w:p w14:paraId="1C8206B6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3" w:type="dxa"/>
          </w:tcPr>
          <w:p w14:paraId="434822B9" w14:textId="77777777" w:rsidR="00687EFF" w:rsidRPr="00FD3D3C" w:rsidRDefault="00687EFF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8F7CC" w14:textId="77777777" w:rsidR="00D803E9" w:rsidRPr="00FD3D3C" w:rsidRDefault="00D803E9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A16.07.051.001</w:t>
            </w:r>
          </w:p>
        </w:tc>
        <w:tc>
          <w:tcPr>
            <w:tcW w:w="4783" w:type="dxa"/>
            <w:vAlign w:val="center"/>
          </w:tcPr>
          <w:p w14:paraId="72F73482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Удаление зубных отложений (с 1 зуба) с применением ультразвука</w:t>
            </w:r>
          </w:p>
        </w:tc>
        <w:tc>
          <w:tcPr>
            <w:tcW w:w="1648" w:type="dxa"/>
            <w:vAlign w:val="center"/>
          </w:tcPr>
          <w:p w14:paraId="10A6528B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687EFF" w:rsidRPr="00FD3D3C" w14:paraId="73E1D503" w14:textId="77777777" w:rsidTr="007E195A">
        <w:tc>
          <w:tcPr>
            <w:tcW w:w="537" w:type="dxa"/>
            <w:vAlign w:val="center"/>
          </w:tcPr>
          <w:p w14:paraId="7EAF6AEA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3" w:type="dxa"/>
          </w:tcPr>
          <w:p w14:paraId="2AA58FC4" w14:textId="77777777" w:rsidR="00687EFF" w:rsidRPr="00FD3D3C" w:rsidRDefault="00687EFF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91651" w14:textId="77777777" w:rsidR="00D803E9" w:rsidRPr="00FD3D3C" w:rsidRDefault="00D803E9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А16.07.020.002</w:t>
            </w:r>
          </w:p>
        </w:tc>
        <w:tc>
          <w:tcPr>
            <w:tcW w:w="4783" w:type="dxa"/>
            <w:vAlign w:val="center"/>
          </w:tcPr>
          <w:p w14:paraId="2229D92D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Брашинг</w:t>
            </w:r>
            <w:proofErr w:type="spellEnd"/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(с 1 зуба) с применением пасты «</w:t>
            </w:r>
            <w:proofErr w:type="spellStart"/>
            <w:r w:rsidRPr="00FD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Detartrin</w:t>
            </w:r>
            <w:proofErr w:type="spellEnd"/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  <w:vAlign w:val="center"/>
          </w:tcPr>
          <w:p w14:paraId="3A7D4C38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87EFF" w:rsidRPr="00FD3D3C" w14:paraId="3C5BBE2D" w14:textId="77777777" w:rsidTr="007E195A">
        <w:tc>
          <w:tcPr>
            <w:tcW w:w="537" w:type="dxa"/>
            <w:vAlign w:val="center"/>
          </w:tcPr>
          <w:p w14:paraId="39B5B7AC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14:paraId="0B540466" w14:textId="77777777" w:rsidR="00687EFF" w:rsidRPr="00FD3D3C" w:rsidRDefault="00012340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А11.07.012</w:t>
            </w:r>
          </w:p>
        </w:tc>
        <w:tc>
          <w:tcPr>
            <w:tcW w:w="4783" w:type="dxa"/>
            <w:vAlign w:val="center"/>
          </w:tcPr>
          <w:p w14:paraId="31397866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1 </w:t>
            </w:r>
            <w:proofErr w:type="gramStart"/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зуба  фторсодержащим</w:t>
            </w:r>
            <w:proofErr w:type="gramEnd"/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препаратом (с целью снижения чувствительности зуба и профилактики кариеса)</w:t>
            </w:r>
          </w:p>
        </w:tc>
        <w:tc>
          <w:tcPr>
            <w:tcW w:w="1648" w:type="dxa"/>
            <w:vAlign w:val="center"/>
          </w:tcPr>
          <w:p w14:paraId="04CCB581" w14:textId="07E4EBF3" w:rsidR="00687EFF" w:rsidRPr="00FD3D3C" w:rsidRDefault="000B4693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7EFF"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87EFF" w:rsidRPr="00FD3D3C" w14:paraId="72CE4D7C" w14:textId="77777777" w:rsidTr="007E195A">
        <w:tc>
          <w:tcPr>
            <w:tcW w:w="537" w:type="dxa"/>
            <w:vAlign w:val="center"/>
          </w:tcPr>
          <w:p w14:paraId="269B938C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14:paraId="39783B79" w14:textId="77777777" w:rsidR="00687EFF" w:rsidRPr="00FD3D3C" w:rsidRDefault="00012340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А11.07.012</w:t>
            </w:r>
          </w:p>
        </w:tc>
        <w:tc>
          <w:tcPr>
            <w:tcW w:w="4783" w:type="dxa"/>
            <w:vAlign w:val="center"/>
          </w:tcPr>
          <w:p w14:paraId="548E7416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Покрытие всех зубов (2 челюсти) фторсодержащим препаратом</w:t>
            </w:r>
          </w:p>
        </w:tc>
        <w:tc>
          <w:tcPr>
            <w:tcW w:w="1648" w:type="dxa"/>
            <w:vAlign w:val="center"/>
          </w:tcPr>
          <w:p w14:paraId="780855BE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687EFF" w:rsidRPr="00FD3D3C" w14:paraId="225F3812" w14:textId="77777777" w:rsidTr="007E195A">
        <w:tc>
          <w:tcPr>
            <w:tcW w:w="537" w:type="dxa"/>
            <w:vAlign w:val="center"/>
          </w:tcPr>
          <w:p w14:paraId="6F7F8ACD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3" w:type="dxa"/>
          </w:tcPr>
          <w:p w14:paraId="0AFCC4F3" w14:textId="77777777" w:rsidR="00687EFF" w:rsidRPr="00FD3D3C" w:rsidRDefault="00723877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А11.07.010</w:t>
            </w:r>
          </w:p>
        </w:tc>
        <w:tc>
          <w:tcPr>
            <w:tcW w:w="4783" w:type="dxa"/>
            <w:vAlign w:val="center"/>
          </w:tcPr>
          <w:p w14:paraId="1E1C561A" w14:textId="77777777" w:rsidR="00687EFF" w:rsidRPr="00FD3D3C" w:rsidRDefault="00687EFF" w:rsidP="0072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Лечебная повязка на слизистую оболочку полости рта</w:t>
            </w:r>
          </w:p>
        </w:tc>
        <w:tc>
          <w:tcPr>
            <w:tcW w:w="1648" w:type="dxa"/>
            <w:vAlign w:val="center"/>
          </w:tcPr>
          <w:p w14:paraId="401FE349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687EFF" w:rsidRPr="00FD3D3C" w14:paraId="12FA2E15" w14:textId="77777777" w:rsidTr="007E195A">
        <w:trPr>
          <w:trHeight w:val="349"/>
        </w:trPr>
        <w:tc>
          <w:tcPr>
            <w:tcW w:w="537" w:type="dxa"/>
            <w:vAlign w:val="center"/>
          </w:tcPr>
          <w:p w14:paraId="39F6C821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03" w:type="dxa"/>
          </w:tcPr>
          <w:p w14:paraId="3BB59C33" w14:textId="41571CB8" w:rsidR="007E195A" w:rsidRDefault="007E195A" w:rsidP="007E1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А16.07.0051</w:t>
            </w:r>
          </w:p>
          <w:p w14:paraId="4B687FAA" w14:textId="33D71BA9" w:rsidR="007E195A" w:rsidRPr="00FD3D3C" w:rsidRDefault="007E195A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14:paraId="08037B92" w14:textId="77777777" w:rsidR="007E195A" w:rsidRPr="00FD3D3C" w:rsidRDefault="007E195A" w:rsidP="007E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Удаление зубных отложений с применением ультразвука (вся полость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F68942" w14:textId="07BB8B4C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6FC5D0D" w14:textId="129C53F1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B60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E19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A8A9EC7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EFF" w:rsidRPr="00FD3D3C" w14:paraId="0DE0672F" w14:textId="77777777" w:rsidTr="007E195A">
        <w:tc>
          <w:tcPr>
            <w:tcW w:w="537" w:type="dxa"/>
            <w:vAlign w:val="center"/>
          </w:tcPr>
          <w:p w14:paraId="22C6A3C9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03" w:type="dxa"/>
          </w:tcPr>
          <w:p w14:paraId="39862CCA" w14:textId="0F1AB528" w:rsidR="007E195A" w:rsidRPr="00FD3D3C" w:rsidRDefault="007E195A" w:rsidP="00723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A14.07.003</w:t>
            </w:r>
          </w:p>
        </w:tc>
        <w:tc>
          <w:tcPr>
            <w:tcW w:w="4783" w:type="dxa"/>
            <w:vAlign w:val="center"/>
          </w:tcPr>
          <w:p w14:paraId="69629717" w14:textId="666B2CF4" w:rsidR="00687EFF" w:rsidRPr="00FD3D3C" w:rsidRDefault="007E195A" w:rsidP="007E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Удаление зубных отложений (обе челюсти) с применением «</w:t>
            </w:r>
            <w:r w:rsidRPr="00FD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  <w:vAlign w:val="center"/>
          </w:tcPr>
          <w:p w14:paraId="064B3296" w14:textId="743D69B5" w:rsidR="00687EFF" w:rsidRPr="00FD3D3C" w:rsidRDefault="00DB60AA" w:rsidP="00562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687EFF"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687EFF" w:rsidRPr="00FD3D3C" w14:paraId="3B817ED2" w14:textId="77777777" w:rsidTr="007E195A">
        <w:tc>
          <w:tcPr>
            <w:tcW w:w="537" w:type="dxa"/>
            <w:vAlign w:val="center"/>
          </w:tcPr>
          <w:p w14:paraId="74E31C82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03" w:type="dxa"/>
          </w:tcPr>
          <w:p w14:paraId="05D76B11" w14:textId="77777777" w:rsidR="007E195A" w:rsidRDefault="007E195A" w:rsidP="00723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A14.07.003</w:t>
            </w:r>
          </w:p>
          <w:p w14:paraId="47C9AE66" w14:textId="5BA28BBB" w:rsidR="00687EFF" w:rsidRPr="00FD3D3C" w:rsidRDefault="007E195A" w:rsidP="00723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А16.07.0051</w:t>
            </w:r>
          </w:p>
        </w:tc>
        <w:tc>
          <w:tcPr>
            <w:tcW w:w="4783" w:type="dxa"/>
            <w:vAlign w:val="center"/>
          </w:tcPr>
          <w:p w14:paraId="43C6FA4B" w14:textId="2CBEFA44" w:rsidR="007E195A" w:rsidRPr="00FD3D3C" w:rsidRDefault="007E195A" w:rsidP="007E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у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даление зубных отложений с применением ультразвука (вся полость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«</w:t>
            </w:r>
            <w:r w:rsidRPr="00FD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фторирование зубов с применением каппы</w:t>
            </w:r>
          </w:p>
          <w:p w14:paraId="346BB013" w14:textId="77777777" w:rsidR="00687EFF" w:rsidRPr="00FD3D3C" w:rsidRDefault="00687EFF" w:rsidP="007E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224E939C" w14:textId="3CF73783" w:rsidR="00687EFF" w:rsidRPr="00FD3D3C" w:rsidRDefault="00DB60AA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7E19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07D656EF" w14:textId="77777777" w:rsidR="00367F19" w:rsidRPr="00FD3D3C" w:rsidRDefault="00367F19" w:rsidP="00367F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7F19" w:rsidRPr="00FD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B1"/>
    <w:rsid w:val="00012340"/>
    <w:rsid w:val="00040758"/>
    <w:rsid w:val="000B4693"/>
    <w:rsid w:val="002521F1"/>
    <w:rsid w:val="0028700B"/>
    <w:rsid w:val="00367F19"/>
    <w:rsid w:val="003C32D1"/>
    <w:rsid w:val="004048B1"/>
    <w:rsid w:val="0056202F"/>
    <w:rsid w:val="00590B6B"/>
    <w:rsid w:val="00662D0A"/>
    <w:rsid w:val="0067765B"/>
    <w:rsid w:val="00687EFF"/>
    <w:rsid w:val="006D0438"/>
    <w:rsid w:val="00723877"/>
    <w:rsid w:val="00743242"/>
    <w:rsid w:val="007904EB"/>
    <w:rsid w:val="007E195A"/>
    <w:rsid w:val="0083197A"/>
    <w:rsid w:val="0089035D"/>
    <w:rsid w:val="00980592"/>
    <w:rsid w:val="00AA7BD4"/>
    <w:rsid w:val="00B1526E"/>
    <w:rsid w:val="00B60831"/>
    <w:rsid w:val="00B861C7"/>
    <w:rsid w:val="00BC3D6D"/>
    <w:rsid w:val="00C10347"/>
    <w:rsid w:val="00C44C97"/>
    <w:rsid w:val="00D50B9E"/>
    <w:rsid w:val="00D803E9"/>
    <w:rsid w:val="00D85213"/>
    <w:rsid w:val="00DB60AA"/>
    <w:rsid w:val="00E8315C"/>
    <w:rsid w:val="00EC02B9"/>
    <w:rsid w:val="00FC12A1"/>
    <w:rsid w:val="00F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C93B"/>
  <w15:docId w15:val="{7337BFF5-C46E-4752-8177-F81AB8F7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2023-03-15T12:32:00Z</cp:lastPrinted>
  <dcterms:created xsi:type="dcterms:W3CDTF">2019-10-19T05:55:00Z</dcterms:created>
  <dcterms:modified xsi:type="dcterms:W3CDTF">2025-01-19T17:19:00Z</dcterms:modified>
</cp:coreProperties>
</file>