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5802" w14:textId="77777777" w:rsidR="00B30ADE" w:rsidRPr="007D7C12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bookmarkStart w:id="0" w:name="_Hlk145073886"/>
      <w:r w:rsidRPr="007D7C12">
        <w:rPr>
          <w:rFonts w:ascii="Times New Roman" w:hAnsi="Times New Roman" w:cs="Times New Roman"/>
          <w:sz w:val="18"/>
        </w:rPr>
        <w:t>Общество с ограниченной ответственностью «ВИТАЛ» (ООО «ВИТАЛ»)</w:t>
      </w:r>
    </w:p>
    <w:p w14:paraId="114225B0" w14:textId="77777777" w:rsidR="00B30ADE" w:rsidRPr="007D7C12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D7C12">
        <w:rPr>
          <w:rFonts w:ascii="Times New Roman" w:hAnsi="Times New Roman" w:cs="Times New Roman"/>
          <w:sz w:val="18"/>
        </w:rPr>
        <w:t>ИНН 7203502714 / КПП 720301001</w:t>
      </w:r>
    </w:p>
    <w:p w14:paraId="31AC8610" w14:textId="77777777" w:rsidR="00B30ADE" w:rsidRPr="007D7C12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D7C12">
        <w:rPr>
          <w:rFonts w:ascii="Times New Roman" w:hAnsi="Times New Roman" w:cs="Times New Roman"/>
          <w:sz w:val="18"/>
        </w:rPr>
        <w:t>ОГРН 1207200007981</w:t>
      </w:r>
    </w:p>
    <w:p w14:paraId="429FE556" w14:textId="77777777" w:rsidR="00B30ADE" w:rsidRPr="007D7C12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D7C12">
        <w:rPr>
          <w:rFonts w:ascii="Times New Roman" w:hAnsi="Times New Roman" w:cs="Times New Roman"/>
          <w:sz w:val="18"/>
        </w:rPr>
        <w:t>625063 Тюменская область, г. Тюмень, ул. Губернская, д. 40, 1 этаж, пом. 2</w:t>
      </w:r>
    </w:p>
    <w:p w14:paraId="0B2DDFB3" w14:textId="77777777" w:rsidR="00B30ADE" w:rsidRPr="007D7C12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D7C12">
        <w:rPr>
          <w:rFonts w:ascii="Times New Roman" w:hAnsi="Times New Roman" w:cs="Times New Roman"/>
          <w:sz w:val="18"/>
        </w:rPr>
        <w:t xml:space="preserve">625504 Тюменская область, </w:t>
      </w:r>
      <w:proofErr w:type="spellStart"/>
      <w:r w:rsidRPr="007D7C12">
        <w:rPr>
          <w:rFonts w:ascii="Times New Roman" w:hAnsi="Times New Roman" w:cs="Times New Roman"/>
          <w:sz w:val="18"/>
        </w:rPr>
        <w:t>р.п</w:t>
      </w:r>
      <w:proofErr w:type="spellEnd"/>
      <w:r w:rsidRPr="007D7C12">
        <w:rPr>
          <w:rFonts w:ascii="Times New Roman" w:hAnsi="Times New Roman" w:cs="Times New Roman"/>
          <w:sz w:val="18"/>
        </w:rPr>
        <w:t>. Боровский, ул. Островского, д. 34/1</w:t>
      </w:r>
    </w:p>
    <w:p w14:paraId="79EB8621" w14:textId="77777777" w:rsidR="00B30ADE" w:rsidRPr="007D7C12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D7C12">
        <w:rPr>
          <w:rFonts w:ascii="Times New Roman" w:hAnsi="Times New Roman" w:cs="Times New Roman"/>
          <w:sz w:val="18"/>
        </w:rPr>
        <w:t>Телефон: +79504900730</w:t>
      </w:r>
    </w:p>
    <w:p w14:paraId="5B85915A" w14:textId="77777777" w:rsidR="00B30ADE" w:rsidRPr="00B30ADE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D7C12">
        <w:rPr>
          <w:rFonts w:ascii="Times New Roman" w:hAnsi="Times New Roman" w:cs="Times New Roman"/>
          <w:sz w:val="18"/>
          <w:lang w:val="en-US"/>
        </w:rPr>
        <w:t>E</w:t>
      </w:r>
      <w:r w:rsidRPr="00B30ADE">
        <w:rPr>
          <w:rFonts w:ascii="Times New Roman" w:hAnsi="Times New Roman" w:cs="Times New Roman"/>
          <w:sz w:val="18"/>
        </w:rPr>
        <w:t>-</w:t>
      </w:r>
      <w:r w:rsidRPr="007D7C12">
        <w:rPr>
          <w:rFonts w:ascii="Times New Roman" w:hAnsi="Times New Roman" w:cs="Times New Roman"/>
          <w:sz w:val="18"/>
          <w:lang w:val="en-US"/>
        </w:rPr>
        <w:t>mail</w:t>
      </w:r>
      <w:r w:rsidRPr="00B30ADE">
        <w:rPr>
          <w:rFonts w:ascii="Times New Roman" w:hAnsi="Times New Roman" w:cs="Times New Roman"/>
          <w:sz w:val="18"/>
        </w:rPr>
        <w:t xml:space="preserve">: </w:t>
      </w:r>
      <w:hyperlink r:id="rId7" w:history="1"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Vital</w:t>
        </w:r>
        <w:r w:rsidRPr="00B30ADE">
          <w:rPr>
            <w:rStyle w:val="a7"/>
            <w:rFonts w:ascii="Times New Roman" w:hAnsi="Times New Roman" w:cs="Times New Roman"/>
            <w:sz w:val="18"/>
          </w:rPr>
          <w:t>72</w:t>
        </w:r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  <w:r w:rsidRPr="00B30ADE">
          <w:rPr>
            <w:rStyle w:val="a7"/>
            <w:rFonts w:ascii="Times New Roman" w:hAnsi="Times New Roman" w:cs="Times New Roman"/>
            <w:sz w:val="18"/>
          </w:rPr>
          <w:t>@</w:t>
        </w:r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B30ADE">
          <w:rPr>
            <w:rStyle w:val="a7"/>
            <w:rFonts w:ascii="Times New Roman" w:hAnsi="Times New Roman" w:cs="Times New Roman"/>
            <w:sz w:val="18"/>
          </w:rPr>
          <w:t>.</w:t>
        </w:r>
        <w:proofErr w:type="spellStart"/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  <w:proofErr w:type="spellEnd"/>
      </w:hyperlink>
    </w:p>
    <w:p w14:paraId="2E262328" w14:textId="77777777" w:rsidR="004F20C2" w:rsidRPr="00B4362E" w:rsidRDefault="004F20C2" w:rsidP="004F20C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4362E">
        <w:rPr>
          <w:rFonts w:ascii="Times New Roman" w:hAnsi="Times New Roman" w:cs="Times New Roman"/>
          <w:sz w:val="18"/>
        </w:rPr>
        <w:t>___________________________________________________________________________________________</w:t>
      </w:r>
    </w:p>
    <w:p w14:paraId="081F79DF" w14:textId="77777777" w:rsidR="007A0128" w:rsidRDefault="007A0128"/>
    <w:p w14:paraId="3A93064D" w14:textId="77777777" w:rsidR="007F527B" w:rsidRDefault="007F527B" w:rsidP="007F527B">
      <w:pPr>
        <w:tabs>
          <w:tab w:val="left" w:pos="381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658AD8" w14:textId="5D44A6DD" w:rsidR="007A0128" w:rsidRPr="00DC2524" w:rsidRDefault="007F527B" w:rsidP="007F527B">
      <w:pPr>
        <w:tabs>
          <w:tab w:val="left" w:pos="381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2524" w:rsidRPr="00DC2524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563701">
        <w:rPr>
          <w:rFonts w:ascii="Times New Roman" w:hAnsi="Times New Roman" w:cs="Times New Roman"/>
          <w:b/>
          <w:sz w:val="24"/>
          <w:szCs w:val="24"/>
        </w:rPr>
        <w:t xml:space="preserve"> 49</w:t>
      </w:r>
    </w:p>
    <w:p w14:paraId="138C5644" w14:textId="460696BF" w:rsidR="007A0128" w:rsidRDefault="00DC2524" w:rsidP="007A0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«</w:t>
      </w:r>
      <w:r w:rsidR="00563701">
        <w:rPr>
          <w:rFonts w:ascii="Times New Roman" w:hAnsi="Times New Roman" w:cs="Times New Roman"/>
          <w:sz w:val="24"/>
          <w:szCs w:val="24"/>
        </w:rPr>
        <w:t xml:space="preserve"> 31</w:t>
      </w:r>
      <w:proofErr w:type="gramEnd"/>
      <w:r w:rsidR="0056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августа 2023 г.</w:t>
      </w:r>
    </w:p>
    <w:p w14:paraId="09D6215C" w14:textId="77777777" w:rsidR="007A0128" w:rsidRDefault="007A0128" w:rsidP="007A01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A71CD" w14:textId="77777777" w:rsidR="007A0128" w:rsidRDefault="00B673FA" w:rsidP="007A01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C2524">
        <w:rPr>
          <w:rFonts w:ascii="Times New Roman" w:hAnsi="Times New Roman" w:cs="Times New Roman"/>
          <w:b/>
          <w:sz w:val="24"/>
          <w:szCs w:val="24"/>
        </w:rPr>
        <w:t>Положения о П</w:t>
      </w:r>
      <w:r w:rsidR="00092FF9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434FF1">
        <w:rPr>
          <w:rFonts w:ascii="Times New Roman" w:hAnsi="Times New Roman" w:cs="Times New Roman"/>
          <w:b/>
          <w:sz w:val="24"/>
          <w:szCs w:val="24"/>
        </w:rPr>
        <w:t xml:space="preserve">и условиях </w:t>
      </w:r>
      <w:r w:rsidR="00092FF9">
        <w:rPr>
          <w:rFonts w:ascii="Times New Roman" w:hAnsi="Times New Roman" w:cs="Times New Roman"/>
          <w:b/>
          <w:sz w:val="24"/>
          <w:szCs w:val="24"/>
        </w:rPr>
        <w:t>предоставления платных медицинских услуг в</w:t>
      </w:r>
      <w:r w:rsidR="00727D47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B30ADE">
        <w:rPr>
          <w:rFonts w:ascii="Times New Roman" w:hAnsi="Times New Roman" w:cs="Times New Roman"/>
          <w:b/>
          <w:sz w:val="24"/>
          <w:szCs w:val="24"/>
        </w:rPr>
        <w:t>Витал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F7CCC31" w14:textId="77777777" w:rsidR="007A0128" w:rsidRPr="001846F6" w:rsidRDefault="001846F6" w:rsidP="007A01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F6">
        <w:rPr>
          <w:rFonts w:ascii="Times New Roman" w:eastAsia="Times New Roman" w:hAnsi="Times New Roman" w:cs="Times New Roman"/>
          <w:sz w:val="24"/>
          <w:szCs w:val="24"/>
        </w:rPr>
        <w:t>В соответствие с Конституцией Российской Федерации, Гражданским Кодексом Российской Федерации, Налоговый Кодексом Российской Федерации, Федеральным законом от 21.11.2011№ 323-ФЗ «Об основах охраны здоровья граждан в Российской Федерации», Федеральным законом от 07.02.1992 № 2300-1 «О защите прав потребителей», Постановление</w:t>
      </w:r>
      <w:r w:rsidR="0057790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46F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DC2524">
        <w:rPr>
          <w:rFonts w:ascii="Times New Roman" w:eastAsia="Times New Roman" w:hAnsi="Times New Roman" w:cs="Times New Roman"/>
          <w:sz w:val="24"/>
          <w:szCs w:val="24"/>
        </w:rPr>
        <w:t>от 11.05.2023 № 736</w:t>
      </w:r>
      <w:r w:rsidRPr="001846F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</w:t>
      </w:r>
      <w:r w:rsidR="00DC2524">
        <w:rPr>
          <w:rFonts w:ascii="Times New Roman" w:eastAsia="Times New Roman" w:hAnsi="Times New Roman" w:cs="Times New Roman"/>
          <w:sz w:val="24"/>
          <w:szCs w:val="24"/>
        </w:rPr>
        <w:t>, внесении изменений в некоторые акты Правительства Российской Федерации и признании утратившим силу постановления Правительства РФ от 04.10.2012 № 1006»</w:t>
      </w:r>
    </w:p>
    <w:p w14:paraId="01B2646C" w14:textId="77777777" w:rsidR="001846F6" w:rsidRPr="001846F6" w:rsidRDefault="001846F6" w:rsidP="007A01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3C336F0" w14:textId="77777777" w:rsidR="007A0128" w:rsidRPr="007A0128" w:rsidRDefault="007A0128" w:rsidP="00B673F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ПРИКАЗЫВАЮ:</w:t>
      </w:r>
    </w:p>
    <w:p w14:paraId="631F5567" w14:textId="77777777" w:rsidR="007A0128" w:rsidRPr="007A0128" w:rsidRDefault="007A0128" w:rsidP="007A01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41C3473" w14:textId="77777777" w:rsidR="007A0128" w:rsidRDefault="007A0128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ввести в действие с 01.09.2023 </w:t>
      </w:r>
      <w:r w:rsidR="00065B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Положение о п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орядке </w:t>
      </w:r>
      <w:r w:rsidR="00434F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условиях 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</w:t>
      </w:r>
      <w:r w:rsidR="00434FF1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платных медицинских услуг в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ООО «Витал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512608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(Приложение 1);</w:t>
      </w:r>
    </w:p>
    <w:p w14:paraId="0914E610" w14:textId="77777777" w:rsidR="007673F1" w:rsidRPr="007A0128" w:rsidRDefault="00646C7C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Главному врачу </w:t>
      </w:r>
      <w:proofErr w:type="spellStart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обеспечить доступ пациентов к 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Положению 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посредствам размещения 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кумента на информационном стенде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сайте;</w:t>
      </w:r>
    </w:p>
    <w:p w14:paraId="01CAB5D4" w14:textId="77777777" w:rsidR="007A0128" w:rsidRDefault="007A0128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 исполнением приказа оставляю за собой.</w:t>
      </w:r>
    </w:p>
    <w:p w14:paraId="58AE3A77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05C6C5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BA72E63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AB55FF" w14:textId="77777777" w:rsidR="00F82D3A" w:rsidRDefault="00F82D3A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0EDCCB" w14:textId="77777777" w:rsidR="00F82D3A" w:rsidRDefault="00F82D3A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394AB0" w14:textId="77777777" w:rsidR="00F82D3A" w:rsidRDefault="00F82D3A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CF30DFD" w14:textId="77777777" w:rsidR="007A0128" w:rsidRDefault="00B30ADE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Генеральный д</w:t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иректор </w:t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</w:p>
    <w:p w14:paraId="736C8AC2" w14:textId="77777777" w:rsidR="00DC2524" w:rsidRDefault="00DC2524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142B3D" w14:textId="77777777" w:rsidR="00646C7C" w:rsidRDefault="00646C7C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CB9940" w14:textId="77777777" w:rsidR="00B27120" w:rsidRDefault="00B27120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C32124" w14:textId="77777777" w:rsidR="00B27120" w:rsidRDefault="00B27120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FDB2357" w14:textId="77777777" w:rsidR="004F20C2" w:rsidRDefault="00B27120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приказом ознакомл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(А)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</w:t>
      </w:r>
      <w:r w:rsidR="00727D4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______/</w:t>
      </w:r>
      <w:proofErr w:type="spellStart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</w:p>
    <w:p w14:paraId="54E7A276" w14:textId="77777777" w:rsidR="004F20C2" w:rsidRDefault="004F20C2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bookmarkEnd w:id="0"/>
    <w:p w14:paraId="55506B3F" w14:textId="77777777" w:rsidR="00B30ADE" w:rsidRDefault="00B30ADE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92F3CB0" w14:textId="77777777" w:rsidR="00B30ADE" w:rsidRDefault="00B30ADE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37D585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 1</w:t>
      </w:r>
    </w:p>
    <w:p w14:paraId="1D074841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Приказу № </w:t>
      </w:r>
      <w:r w:rsidR="00B30ADE">
        <w:rPr>
          <w:rFonts w:ascii="Times New Roman" w:eastAsia="Times New Roman" w:hAnsi="Times New Roman" w:cs="Times New Roman"/>
          <w:sz w:val="20"/>
          <w:szCs w:val="28"/>
          <w:lang w:eastAsia="ru-RU"/>
        </w:rPr>
        <w:t>____</w:t>
      </w:r>
    </w:p>
    <w:p w14:paraId="3B6B9FAF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от «_</w:t>
      </w:r>
      <w:proofErr w:type="gramStart"/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_»_</w:t>
      </w:r>
      <w:proofErr w:type="gramEnd"/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______2023г.</w:t>
      </w:r>
      <w:r w:rsidR="00B27120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2AD9CDA6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0B32151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«УТВЕРЖДАЮ»</w:t>
      </w:r>
    </w:p>
    <w:p w14:paraId="7311C2E4" w14:textId="77777777" w:rsidR="00B30ADE" w:rsidRDefault="00B30ADE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Генеральный д</w:t>
      </w:r>
      <w:r w:rsidR="007F527B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иректор </w:t>
      </w:r>
    </w:p>
    <w:p w14:paraId="0B6E93F4" w14:textId="77777777" w:rsidR="007F527B" w:rsidRPr="007F527B" w:rsidRDefault="00B30ADE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ООО «Витал</w:t>
      </w:r>
      <w:r w:rsidR="007F527B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»</w:t>
      </w:r>
    </w:p>
    <w:p w14:paraId="2C2E9EAE" w14:textId="77777777" w:rsidR="007F527B" w:rsidRPr="007F527B" w:rsidRDefault="00B30ADE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Трестер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Т.В.</w:t>
      </w:r>
    </w:p>
    <w:p w14:paraId="138A450B" w14:textId="77777777" w:rsid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«___</w:t>
      </w:r>
      <w:proofErr w:type="gramStart"/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_»_</w:t>
      </w:r>
      <w:proofErr w:type="gramEnd"/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________2023г.</w:t>
      </w:r>
      <w:r w:rsidR="00B27120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3A876394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7040186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FBB6CEF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44F0563" w14:textId="77777777" w:rsidR="007A0128" w:rsidRDefault="007F527B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ПОЛОЖЕНИЕ О ПОРЯДКЕ И УСЛОВИЯХ ПРЕДОСТАВЛЕНИЯ ПЛАТНЫХ МЕДИЦИ</w:t>
      </w:r>
      <w:r w:rsidR="00B30AD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НСКИХ УСЛУГ В ООО «ВИТАЛ</w:t>
      </w: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»</w:t>
      </w:r>
    </w:p>
    <w:p w14:paraId="668E647B" w14:textId="77777777" w:rsidR="00F43434" w:rsidRPr="007C48FA" w:rsidRDefault="00F43434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FB1A164" w14:textId="77777777" w:rsidR="00F43434" w:rsidRPr="007C48FA" w:rsidRDefault="00F43434" w:rsidP="00F43434">
      <w:pPr>
        <w:pStyle w:val="a8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C48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положения</w:t>
      </w:r>
    </w:p>
    <w:p w14:paraId="5C8969F2" w14:textId="77777777" w:rsidR="00D85204" w:rsidRDefault="00D85204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EB2430E" w14:textId="77777777" w:rsidR="00FD3A41" w:rsidRDefault="00065B94" w:rsidP="00FD3A41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Положение о порядке и условиях предоставления платных медицинских услуг </w:t>
      </w:r>
      <w:r w:rsidR="00B229B6"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(далее – Положение) 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ООО «</w:t>
      </w:r>
      <w:r w:rsidR="00334A1C">
        <w:rPr>
          <w:rFonts w:ascii="Times New Roman" w:eastAsia="Times New Roman" w:hAnsi="Times New Roman" w:cs="Times New Roman"/>
          <w:sz w:val="24"/>
          <w:szCs w:val="28"/>
          <w:lang w:eastAsia="ru-RU"/>
        </w:rPr>
        <w:t>Витал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>» (далее –</w:t>
      </w:r>
      <w:r w:rsidR="00B229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="00FD3A41"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разработано в соответствие с </w:t>
      </w:r>
      <w:r w:rsidR="00FD3A41" w:rsidRPr="00FD3A41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Федерации, Гражданским Кодексом Российской Федерации, Налоговый Кодексом Российской Федерации, Федеральным законом от 21.11.2011 № 323-ФЗ «Об основах охраны здоровья граждан в Российской Федерации», Федеральным законом от 07.02.1992 № 2300-1 «О защите прав потребителей», 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РФ от 04.10.2012 № 1006»</w:t>
      </w:r>
      <w:r w:rsidR="00B4362E">
        <w:rPr>
          <w:rFonts w:ascii="Times New Roman" w:eastAsia="Times New Roman" w:hAnsi="Times New Roman" w:cs="Times New Roman"/>
          <w:sz w:val="24"/>
          <w:szCs w:val="24"/>
        </w:rPr>
        <w:t>, Уставом ООО «</w:t>
      </w:r>
      <w:r w:rsidR="00334A1C">
        <w:rPr>
          <w:rFonts w:ascii="Times New Roman" w:eastAsia="Times New Roman" w:hAnsi="Times New Roman" w:cs="Times New Roman"/>
          <w:sz w:val="24"/>
          <w:szCs w:val="24"/>
        </w:rPr>
        <w:t>Витал</w:t>
      </w:r>
      <w:r w:rsidR="00B436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43434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порядок и условия предоставления платных медицинских услуг в ООО «</w:t>
      </w:r>
      <w:r w:rsidR="00334A1C">
        <w:rPr>
          <w:rFonts w:ascii="Times New Roman" w:eastAsia="Times New Roman" w:hAnsi="Times New Roman" w:cs="Times New Roman"/>
          <w:sz w:val="24"/>
          <w:szCs w:val="24"/>
        </w:rPr>
        <w:t>Витал</w:t>
      </w:r>
      <w:r w:rsidR="00F4343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37C33745" w14:textId="77777777" w:rsidR="00F43434" w:rsidRDefault="00F43434" w:rsidP="00FD3A41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настоящего Положения используются следующие термины и определения: </w:t>
      </w:r>
    </w:p>
    <w:p w14:paraId="572C1AF8" w14:textId="77777777" w:rsidR="00F43434" w:rsidRPr="00F43434" w:rsidRDefault="00F43434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«Платные медицинские услуги»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213922E" w14:textId="77777777" w:rsidR="00F43434" w:rsidRPr="00F43434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«З</w:t>
      </w:r>
      <w:r w:rsidR="00F43434" w:rsidRPr="004D2402">
        <w:rPr>
          <w:rFonts w:ascii="Times New Roman" w:eastAsia="Times New Roman" w:hAnsi="Times New Roman" w:cs="Times New Roman"/>
          <w:b/>
          <w:sz w:val="24"/>
          <w:szCs w:val="24"/>
        </w:rPr>
        <w:t>аказчик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договором в пользу П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>отребителя;</w:t>
      </w:r>
    </w:p>
    <w:p w14:paraId="53DBD2BD" w14:textId="77777777" w:rsidR="00F43434" w:rsidRP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«Потребитель»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значении Федерального закона «О защите прав потребителей» </w:t>
      </w:r>
      <w:r w:rsidRPr="00615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Потребитель</w:t>
      </w:r>
      <w:r w:rsidRPr="004D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14:paraId="3330894F" w14:textId="77777777" w:rsidR="00F43434" w:rsidRPr="00F43434" w:rsidRDefault="00F43434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34">
        <w:rPr>
          <w:rFonts w:ascii="Times New Roman" w:eastAsia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распространяетс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>я действие Федерального закона «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8105DB5" w14:textId="77777777" w:rsid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7E9EE" w14:textId="77777777" w:rsidR="00F43434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</w:t>
      </w:r>
      <w:r>
        <w:rPr>
          <w:rFonts w:ascii="Times New Roman" w:eastAsia="Times New Roman" w:hAnsi="Times New Roman" w:cs="Times New Roman"/>
          <w:sz w:val="24"/>
          <w:szCs w:val="24"/>
        </w:rPr>
        <w:t>луги в соответствии с договором;</w:t>
      </w:r>
    </w:p>
    <w:p w14:paraId="1A062EFF" w14:textId="77777777" w:rsid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«Медицинская организация»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C5DF5"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 </w:t>
      </w:r>
      <w:hyperlink r:id="rId8" w:anchor="dst100146" w:history="1">
        <w:r w:rsidR="00EC5DF5" w:rsidRPr="005D01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="00EC5DF5"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о лицензировании отдельных видов деятельности. </w:t>
      </w:r>
    </w:p>
    <w:p w14:paraId="7A45B6D0" w14:textId="77777777" w:rsidR="002C43AF" w:rsidRPr="002C43AF" w:rsidRDefault="00C00F70" w:rsidP="002C43AF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F851F4" w:rsidRPr="00F8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Платные медицинские услуги предоставляются </w:t>
      </w:r>
      <w:r w:rsidR="00F851F4" w:rsidRPr="00E90D70">
        <w:rPr>
          <w:rFonts w:ascii="Times New Roman" w:hAnsi="Times New Roman" w:cs="Times New Roman"/>
          <w:color w:val="000000" w:themeColor="text1"/>
          <w:sz w:val="24"/>
        </w:rPr>
        <w:t>ООО «</w:t>
      </w:r>
      <w:r w:rsidR="00334A1C">
        <w:rPr>
          <w:rFonts w:ascii="Times New Roman" w:hAnsi="Times New Roman" w:cs="Times New Roman"/>
          <w:color w:val="000000" w:themeColor="text1"/>
          <w:sz w:val="24"/>
        </w:rPr>
        <w:t>Витал</w:t>
      </w:r>
      <w:r w:rsidR="00F851F4" w:rsidRPr="00E90D70">
        <w:rPr>
          <w:rFonts w:ascii="Times New Roman" w:hAnsi="Times New Roman" w:cs="Times New Roman"/>
          <w:color w:val="000000" w:themeColor="text1"/>
          <w:sz w:val="24"/>
        </w:rPr>
        <w:t>»</w:t>
      </w:r>
      <w:r w:rsidR="00F851F4" w:rsidRPr="00E90D7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851F4" w:rsidRPr="00F851F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лицензии на осуществление медицинской деятельности</w:t>
      </w:r>
      <w:r w:rsidR="00F851F4">
        <w:rPr>
          <w:color w:val="000000" w:themeColor="text1"/>
        </w:rPr>
        <w:t xml:space="preserve"> </w:t>
      </w:r>
      <w:r w:rsidR="00F851F4" w:rsidRPr="002C4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ЛО41-01107-72/00670310, выданной 14.08.2023 Департаментом здравоохранения Тюменской области </w:t>
      </w:r>
      <w:r w:rsidR="005827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(625048 г. Т</w:t>
      </w:r>
      <w:r w:rsid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юмень, ул. Малыгина, д. 48, телефон</w:t>
      </w:r>
      <w:r w:rsidR="0058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</w:t>
      </w:r>
      <w:r w:rsid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(3452) 42-78-00), срок действия лицензии: бессрочно. </w:t>
      </w:r>
    </w:p>
    <w:p w14:paraId="5F834305" w14:textId="77777777" w:rsidR="00F851F4" w:rsidRPr="00F851F4" w:rsidRDefault="002C43AF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F851F4" w:rsidRPr="00F851F4">
        <w:rPr>
          <w:color w:val="000000" w:themeColor="text1"/>
        </w:rPr>
        <w:t>Требования к платным медицинским услугам, в том числе к их объему и срокам предоставления, опр</w:t>
      </w:r>
      <w:r>
        <w:rPr>
          <w:color w:val="000000" w:themeColor="text1"/>
        </w:rPr>
        <w:t>еделяются по соглашению сторон Д</w:t>
      </w:r>
      <w:r w:rsidR="00F851F4" w:rsidRPr="00F851F4">
        <w:rPr>
          <w:color w:val="000000" w:themeColor="text1"/>
        </w:rPr>
        <w:t>оговора</w:t>
      </w:r>
      <w:r>
        <w:rPr>
          <w:color w:val="000000" w:themeColor="text1"/>
        </w:rPr>
        <w:t xml:space="preserve"> на оказание платных медицинских услуг</w:t>
      </w:r>
      <w:r w:rsidR="00F851F4" w:rsidRPr="00F851F4">
        <w:rPr>
          <w:color w:val="000000" w:themeColor="text1"/>
        </w:rPr>
        <w:t>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49AF0197" w14:textId="77777777" w:rsidR="00F851F4" w:rsidRPr="001B3811" w:rsidRDefault="002C43AF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B229B6">
        <w:rPr>
          <w:color w:val="000000" w:themeColor="text1"/>
        </w:rPr>
        <w:t>. Настоящее Положение</w:t>
      </w:r>
      <w:r w:rsidR="00F851F4" w:rsidRPr="00F851F4">
        <w:rPr>
          <w:color w:val="000000" w:themeColor="text1"/>
        </w:rPr>
        <w:t xml:space="preserve"> </w:t>
      </w:r>
      <w:r w:rsidR="00B229B6">
        <w:rPr>
          <w:color w:val="000000" w:themeColor="text1"/>
        </w:rPr>
        <w:t>доводи</w:t>
      </w:r>
      <w:r>
        <w:rPr>
          <w:color w:val="000000" w:themeColor="text1"/>
        </w:rPr>
        <w:t>тся И</w:t>
      </w:r>
      <w:r w:rsidR="00F851F4" w:rsidRPr="00F851F4">
        <w:rPr>
          <w:color w:val="000000" w:themeColor="text1"/>
        </w:rPr>
        <w:t>сполнителем д</w:t>
      </w:r>
      <w:r>
        <w:rPr>
          <w:color w:val="000000" w:themeColor="text1"/>
        </w:rPr>
        <w:t>о сведения потребителя и (или) З</w:t>
      </w:r>
      <w:r w:rsidR="00F851F4" w:rsidRPr="00F851F4">
        <w:rPr>
          <w:color w:val="000000" w:themeColor="text1"/>
        </w:rPr>
        <w:t>аказчик</w:t>
      </w:r>
      <w:r>
        <w:rPr>
          <w:color w:val="000000" w:themeColor="text1"/>
        </w:rPr>
        <w:t>а посредством размещения копии Положения на информационном стенде Исп</w:t>
      </w:r>
      <w:r w:rsidR="001B3811">
        <w:rPr>
          <w:color w:val="000000" w:themeColor="text1"/>
        </w:rPr>
        <w:t xml:space="preserve">олнителя и на сайте Исполнителя, размещенном </w:t>
      </w:r>
      <w:r>
        <w:rPr>
          <w:color w:val="000000" w:themeColor="text1"/>
        </w:rPr>
        <w:t xml:space="preserve">в </w:t>
      </w:r>
      <w:r w:rsidR="001637E3" w:rsidRPr="00430428">
        <w:rPr>
          <w:color w:val="333333"/>
          <w:szCs w:val="23"/>
        </w:rPr>
        <w:t>информаци</w:t>
      </w:r>
      <w:r w:rsidR="001637E3">
        <w:rPr>
          <w:color w:val="333333"/>
          <w:szCs w:val="23"/>
        </w:rPr>
        <w:t xml:space="preserve">онно-телекоммуникационной </w:t>
      </w:r>
      <w:r>
        <w:rPr>
          <w:color w:val="000000" w:themeColor="text1"/>
        </w:rPr>
        <w:t xml:space="preserve">сети </w:t>
      </w:r>
      <w:r w:rsidR="00161D7B">
        <w:rPr>
          <w:color w:val="000000" w:themeColor="text1"/>
        </w:rPr>
        <w:t>«</w:t>
      </w:r>
      <w:r>
        <w:rPr>
          <w:color w:val="000000" w:themeColor="text1"/>
        </w:rPr>
        <w:t>Интернет</w:t>
      </w:r>
      <w:r w:rsidR="00161D7B">
        <w:rPr>
          <w:color w:val="000000" w:themeColor="text1"/>
        </w:rPr>
        <w:t>»</w:t>
      </w:r>
      <w:r w:rsidR="001637E3">
        <w:rPr>
          <w:color w:val="000000" w:themeColor="text1"/>
        </w:rPr>
        <w:t xml:space="preserve"> (далее – </w:t>
      </w:r>
      <w:r w:rsidR="00161D7B">
        <w:rPr>
          <w:color w:val="000000" w:themeColor="text1"/>
        </w:rPr>
        <w:t>«</w:t>
      </w:r>
      <w:r w:rsidR="001637E3">
        <w:rPr>
          <w:color w:val="000000" w:themeColor="text1"/>
        </w:rPr>
        <w:t>Интернет</w:t>
      </w:r>
      <w:r w:rsidR="00161D7B">
        <w:rPr>
          <w:color w:val="000000" w:themeColor="text1"/>
        </w:rPr>
        <w:t>»</w:t>
      </w:r>
      <w:r w:rsidR="001637E3">
        <w:rPr>
          <w:color w:val="000000" w:themeColor="text1"/>
        </w:rPr>
        <w:t>)</w:t>
      </w:r>
      <w:r w:rsidR="001B3811">
        <w:rPr>
          <w:color w:val="000000" w:themeColor="text1"/>
        </w:rPr>
        <w:t xml:space="preserve"> по адресу: </w:t>
      </w:r>
      <w:r w:rsidR="001B3811" w:rsidRPr="001B3811">
        <w:rPr>
          <w:color w:val="000000" w:themeColor="text1"/>
        </w:rPr>
        <w:t>www.Conceptsm</w:t>
      </w:r>
      <w:hyperlink r:id="rId9" w:history="1">
        <w:proofErr w:type="spellStart"/>
        <w:r w:rsidR="001B3811" w:rsidRPr="0061518F">
          <w:rPr>
            <w:rStyle w:val="a7"/>
            <w:color w:val="000000" w:themeColor="text1"/>
            <w:u w:val="none"/>
            <w:lang w:val="en-US"/>
          </w:rPr>
          <w:t>ile</w:t>
        </w:r>
        <w:proofErr w:type="spellEnd"/>
        <w:r w:rsidR="001B3811" w:rsidRPr="0061518F">
          <w:rPr>
            <w:rStyle w:val="a7"/>
            <w:color w:val="000000" w:themeColor="text1"/>
            <w:u w:val="none"/>
          </w:rPr>
          <w:t>72.</w:t>
        </w:r>
        <w:proofErr w:type="spellStart"/>
        <w:r w:rsidR="001B3811" w:rsidRPr="0061518F">
          <w:rPr>
            <w:rStyle w:val="a7"/>
            <w:color w:val="000000" w:themeColor="text1"/>
            <w:u w:val="none"/>
            <w:lang w:val="en-US"/>
          </w:rPr>
          <w:t>ru</w:t>
        </w:r>
        <w:proofErr w:type="spellEnd"/>
      </w:hyperlink>
      <w:r w:rsidR="001B3811">
        <w:rPr>
          <w:color w:val="000000" w:themeColor="text1"/>
        </w:rPr>
        <w:t>.</w:t>
      </w:r>
    </w:p>
    <w:p w14:paraId="59DCD179" w14:textId="77777777" w:rsidR="00D20E3A" w:rsidRPr="00045DDB" w:rsidRDefault="00D20E3A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14:paraId="075D0413" w14:textId="77777777" w:rsidR="00045DDB" w:rsidRDefault="00045DDB" w:rsidP="00045DDB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045DDB">
        <w:rPr>
          <w:b/>
          <w:color w:val="000000" w:themeColor="text1"/>
        </w:rPr>
        <w:t>Условия предоставления платных медицинских услуг</w:t>
      </w:r>
    </w:p>
    <w:p w14:paraId="1671FCB6" w14:textId="77777777" w:rsidR="007C48FA" w:rsidRDefault="007C48FA" w:rsidP="00241E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DF88140" w14:textId="77777777" w:rsidR="00241E31" w:rsidRPr="00241E31" w:rsidRDefault="00241E31" w:rsidP="00241E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241E31">
        <w:rPr>
          <w:color w:val="000000" w:themeColor="text1"/>
        </w:rPr>
        <w:t>При заключении договора</w:t>
      </w:r>
      <w:r>
        <w:rPr>
          <w:color w:val="000000" w:themeColor="text1"/>
        </w:rPr>
        <w:t xml:space="preserve"> на предоставление платных медицинских услуг </w:t>
      </w:r>
      <w:r w:rsidR="00682522">
        <w:rPr>
          <w:color w:val="000000" w:themeColor="text1"/>
        </w:rPr>
        <w:t xml:space="preserve">Исполнитель предоставляет </w:t>
      </w:r>
      <w:r>
        <w:rPr>
          <w:color w:val="000000" w:themeColor="text1"/>
        </w:rPr>
        <w:t>Потребителю и (или) З</w:t>
      </w:r>
      <w:r w:rsidRPr="00241E31">
        <w:rPr>
          <w:color w:val="000000" w:themeColor="text1"/>
        </w:rPr>
        <w:t>аказчику</w:t>
      </w:r>
      <w:r w:rsidR="00682522">
        <w:rPr>
          <w:color w:val="000000" w:themeColor="text1"/>
        </w:rPr>
        <w:t xml:space="preserve"> в доступной форме информацию</w:t>
      </w:r>
      <w:r w:rsidRPr="00241E31">
        <w:rPr>
          <w:color w:val="000000" w:themeColor="text1"/>
        </w:rPr>
        <w:t xml:space="preserve">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31833165" w14:textId="77777777" w:rsidR="00241E31" w:rsidRPr="00241E31" w:rsidRDefault="00C91128" w:rsidP="00C9112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41E31" w:rsidRPr="00241E31">
        <w:rPr>
          <w:color w:val="000000" w:themeColor="text1"/>
        </w:rPr>
        <w:t xml:space="preserve">. </w:t>
      </w:r>
      <w:r w:rsidR="006B45BD">
        <w:rPr>
          <w:color w:val="000000" w:themeColor="text1"/>
        </w:rPr>
        <w:t>Исполнитель имеет право оказывать платные медицинские услуги:</w:t>
      </w:r>
    </w:p>
    <w:p w14:paraId="110AAB90" w14:textId="77777777" w:rsidR="00241E31" w:rsidRPr="00241E31" w:rsidRDefault="006B45BD" w:rsidP="006B45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241E31" w:rsidRPr="00241E31">
        <w:rPr>
          <w:color w:val="000000" w:themeColor="text1"/>
        </w:rPr>
        <w:t>) анонимно, за исключением случаев, предусмотренных законодательством Российской Федерации;</w:t>
      </w:r>
    </w:p>
    <w:p w14:paraId="61646BCF" w14:textId="77777777" w:rsidR="00241E31" w:rsidRPr="00241E31" w:rsidRDefault="006B45BD" w:rsidP="006B45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241E31" w:rsidRPr="00241E31">
        <w:rPr>
          <w:color w:val="000000" w:themeColor="text1"/>
        </w:rPr>
        <w:t>) гражданам иностранных государств, лицам без гражданства</w:t>
      </w:r>
      <w:r>
        <w:rPr>
          <w:color w:val="000000" w:themeColor="text1"/>
        </w:rPr>
        <w:t xml:space="preserve"> </w:t>
      </w:r>
      <w:r w:rsidR="00241E31" w:rsidRPr="00241E31">
        <w:rPr>
          <w:color w:val="000000" w:themeColor="text1"/>
        </w:rPr>
        <w:t>и гражданам Российской Федерации, не проживающим постоянно на ее территории;</w:t>
      </w:r>
    </w:p>
    <w:p w14:paraId="6488BC63" w14:textId="77777777" w:rsidR="00241E31" w:rsidRPr="00241E31" w:rsidRDefault="00E24822" w:rsidP="00E2482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241E31" w:rsidRPr="00241E31">
        <w:rPr>
          <w:color w:val="000000" w:themeColor="text1"/>
        </w:rPr>
        <w:t xml:space="preserve">. </w:t>
      </w:r>
      <w:r>
        <w:rPr>
          <w:color w:val="000000" w:themeColor="text1"/>
        </w:rPr>
        <w:t>П</w:t>
      </w:r>
      <w:r w:rsidR="00241E31" w:rsidRPr="00241E31">
        <w:rPr>
          <w:color w:val="000000" w:themeColor="text1"/>
        </w:rPr>
        <w:t xml:space="preserve">орядок определения цен (тарифов) на платные медицинские услуги, предоставляемые </w:t>
      </w:r>
      <w:r>
        <w:rPr>
          <w:color w:val="000000" w:themeColor="text1"/>
        </w:rPr>
        <w:t>Исполнителем, устанавливается и утверждается руководителем</w:t>
      </w:r>
      <w:r w:rsidR="00241E31" w:rsidRPr="00241E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Исполнителя. Оплата платных медицинских услуг производится Заказчиком и (или) Потребителем в соответствие с Прейскурантом, действующим у Исполнителя на момент получения платных медицинских услуг. </w:t>
      </w:r>
    </w:p>
    <w:p w14:paraId="6CB01A26" w14:textId="77777777" w:rsidR="00241E31" w:rsidRPr="00241E31" w:rsidRDefault="00A27CCA" w:rsidP="00A27CC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41E31" w:rsidRPr="00241E31">
        <w:rPr>
          <w:color w:val="000000" w:themeColor="text1"/>
        </w:rPr>
        <w:t>. Медицинская помощь при предоставлении платных медицинских услуг организуется и оказывается:</w:t>
      </w:r>
    </w:p>
    <w:p w14:paraId="3AE80B22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72FFDD68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5CDDD89D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в) на основе клинических рекомендаций;</w:t>
      </w:r>
    </w:p>
    <w:p w14:paraId="45CBE65C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lastRenderedPageBreak/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3A5143C5" w14:textId="77777777" w:rsidR="00045DDB" w:rsidRDefault="00241E31" w:rsidP="00CF378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1</w:t>
      </w:r>
      <w:r w:rsidR="00CF3786">
        <w:rPr>
          <w:color w:val="000000" w:themeColor="text1"/>
        </w:rPr>
        <w:t>0</w:t>
      </w:r>
      <w:r w:rsidRPr="00241E31">
        <w:rPr>
          <w:color w:val="000000" w:themeColor="text1"/>
        </w:rPr>
        <w:t>. Платные медицинские услуги</w:t>
      </w:r>
      <w:r w:rsidR="00682522">
        <w:rPr>
          <w:color w:val="000000" w:themeColor="text1"/>
        </w:rPr>
        <w:t>, оказываемые Исполнителем,</w:t>
      </w:r>
      <w:r w:rsidRPr="00241E31">
        <w:rPr>
          <w:color w:val="000000" w:themeColor="text1"/>
        </w:rPr>
        <w:t xml:space="preserve"> </w:t>
      </w:r>
      <w:proofErr w:type="spellStart"/>
      <w:r w:rsidR="00682522">
        <w:rPr>
          <w:color w:val="000000" w:themeColor="text1"/>
        </w:rPr>
        <w:t>соответствовуют</w:t>
      </w:r>
      <w:proofErr w:type="spellEnd"/>
      <w:r w:rsidRPr="00241E31">
        <w:rPr>
          <w:color w:val="000000" w:themeColor="text1"/>
        </w:rPr>
        <w:t xml:space="preserve"> номенклатуре медицинских услуг, утверждаемой Министерством здравоохранения Российской Федерации, и </w:t>
      </w:r>
      <w:r w:rsidR="00682522">
        <w:rPr>
          <w:color w:val="000000" w:themeColor="text1"/>
        </w:rPr>
        <w:t>предоставляют</w:t>
      </w:r>
      <w:r w:rsidRPr="00241E31">
        <w:rPr>
          <w:color w:val="000000" w:themeColor="text1"/>
        </w:rPr>
        <w:t>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</w:t>
      </w:r>
      <w:r w:rsidR="00CF3786">
        <w:rPr>
          <w:color w:val="000000" w:themeColor="text1"/>
        </w:rPr>
        <w:t>омощи, по письменному согласию П</w:t>
      </w:r>
      <w:r w:rsidRPr="00241E31">
        <w:rPr>
          <w:color w:val="000000" w:themeColor="text1"/>
        </w:rPr>
        <w:t>отребит</w:t>
      </w:r>
      <w:r w:rsidR="00CF3786">
        <w:rPr>
          <w:color w:val="000000" w:themeColor="text1"/>
        </w:rPr>
        <w:t>еля и (или) З</w:t>
      </w:r>
      <w:r w:rsidRPr="00241E31">
        <w:rPr>
          <w:color w:val="000000" w:themeColor="text1"/>
        </w:rPr>
        <w:t>аказчика.</w:t>
      </w:r>
    </w:p>
    <w:p w14:paraId="5AA1A911" w14:textId="77777777" w:rsidR="00EE290A" w:rsidRPr="00C96CA5" w:rsidRDefault="00EE290A" w:rsidP="00CF378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</w:p>
    <w:p w14:paraId="06DFDC7A" w14:textId="77777777" w:rsidR="00EE290A" w:rsidRPr="00EE290A" w:rsidRDefault="00EE290A" w:rsidP="00EE290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6"/>
          <w:lang w:eastAsia="ru-RU"/>
        </w:rPr>
      </w:pPr>
      <w:r w:rsidRPr="00EE290A">
        <w:rPr>
          <w:rFonts w:ascii="Times New Roman" w:eastAsia="Times New Roman" w:hAnsi="Times New Roman" w:cs="Times New Roman"/>
          <w:b/>
          <w:bCs/>
          <w:color w:val="333333"/>
          <w:sz w:val="24"/>
          <w:szCs w:val="26"/>
          <w:lang w:eastAsia="ru-RU"/>
        </w:rPr>
        <w:t>III. Информация об исполнителе и предоставляемых им платных медицинских услугах</w:t>
      </w:r>
    </w:p>
    <w:p w14:paraId="5519EBFE" w14:textId="77777777" w:rsidR="00430428" w:rsidRPr="00682522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173921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1. Информация об 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сполнителе и предоставляемых им платных медицинских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услугах доводится до сведения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отребителей в соответствии со статьями 8 - 10 Закона Российской Фе</w:t>
      </w:r>
      <w:r w:rsidR="00173921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дерации «О защите прав потребителей» посредством размещения информации на информационном стенде Исполнителя и на са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йте Исполнителя в сети 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«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Интернет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»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 адресу: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www</w:t>
      </w:r>
      <w:r w:rsidR="00682522" w:rsidRP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vital</w:t>
      </w:r>
      <w:r w:rsidR="00334A1C" w:rsidRP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72</w:t>
      </w:r>
      <w:r w:rsidR="00682522" w:rsidRP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proofErr w:type="spellStart"/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ru</w:t>
      </w:r>
      <w:proofErr w:type="spellEnd"/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5E7F478A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2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 - юридич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еское лицо 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предостав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ляет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Потребителю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аказчику следующую информацию:</w:t>
      </w:r>
    </w:p>
    <w:p w14:paraId="53E851EC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а) адрес юридического лица в пределах места нах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ождения юридического лица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адрес осуществления деятельности юридического лица,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основной государственный регистрационный номер, идентификационный номер налогоплательщика;</w:t>
      </w:r>
    </w:p>
    <w:p w14:paraId="129BADF1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б) адрес своего сайта в 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«Интернет» 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(при его наличии);</w:t>
      </w:r>
    </w:p>
    <w:p w14:paraId="796CBCE8" w14:textId="77777777" w:rsid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тах оказания медицинской помощи;</w:t>
      </w:r>
    </w:p>
    <w:p w14:paraId="5B97FFA0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г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перечень платных медицинских услуг, соответствующих номенклатуре медицинских услуг, с указанием цен в рублях;</w:t>
      </w:r>
    </w:p>
    <w:p w14:paraId="713673F7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нителя такого сайта) ссылок на «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Официальный интернет-портал прав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овой информации»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510BB893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е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сроки ожидания предоставления платных медицинских услуг;</w:t>
      </w:r>
    </w:p>
    <w:p w14:paraId="49B4C455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ж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36DCBE0E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график работы медицинских работников, участвующих в предоставлении платных медицинских услуг;</w:t>
      </w:r>
    </w:p>
    <w:p w14:paraId="4D73FC5F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образцы договоров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на платные медицинские услуги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;</w:t>
      </w:r>
    </w:p>
    <w:p w14:paraId="75A5A7D1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к) перечень категорий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;</w:t>
      </w:r>
    </w:p>
    <w:p w14:paraId="6F23FEEC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адреса и телефоны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человека.</w:t>
      </w:r>
    </w:p>
    <w:p w14:paraId="52F7A9A1" w14:textId="77777777" w:rsidR="00430428" w:rsidRP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3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Исполнитель представляет 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для ознакомления по требованию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отребителя и (или) 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0233761C" w14:textId="77777777" w:rsidR="00430428" w:rsidRP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lastRenderedPageBreak/>
        <w:t>1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4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 соответствии со статьей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9 Закона Российской Федерации «О защите прав потребителей»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предоставляет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Заказчику и (или) Потребителю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информацию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0B46C3E0" w14:textId="77777777" w:rsidR="009418E0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В случае временного приостановления деятельности 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для проведения санитарных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 ремонтных и иных мероприятий И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сполнитель информирует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будет приостановлена.</w:t>
      </w:r>
    </w:p>
    <w:p w14:paraId="34D52898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5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Информация, указанная в 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bdr w:val="none" w:sz="0" w:space="0" w:color="auto" w:frame="1"/>
          <w:lang w:eastAsia="ru-RU"/>
        </w:rPr>
        <w:t>пу</w:t>
      </w:r>
      <w:r w:rsidR="008A291E" w:rsidRP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bdr w:val="none" w:sz="0" w:space="0" w:color="auto" w:frame="1"/>
          <w:lang w:eastAsia="ru-RU"/>
        </w:rPr>
        <w:t>нктах 12 - 14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 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настоящего Положения, доводится до сведения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отребителей посредством размещения на сайте медицинск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ой организации в сети «Интернет»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(при наличии у медицинской организации такого сайта) и на 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информационных стендах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 наглядной и доступной форме.</w:t>
      </w:r>
    </w:p>
    <w:p w14:paraId="70830CDF" w14:textId="77777777" w:rsidR="00430428" w:rsidRPr="00430428" w:rsidRDefault="00682522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Исполнитель обеспечивает доступ к информации, размещенной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на информационных стендах (стойках), неограниченному кругу лиц в течение всего рабочего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времени Исполнителя: 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филиале на Губернской: понедельник-пятница с 09.99 до 19.00, суббота с 09.00 до 18.00; в филиале на островского: понедельник-пятница с 09.00 до 18.00.</w:t>
      </w:r>
    </w:p>
    <w:p w14:paraId="6E91CAC5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6. При заключении договора 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Исполнитель предоставляет 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Потребителю и (или) З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азчику 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доступной форме информацию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платных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медицинских услугах, содержащую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следующие сведения:</w:t>
      </w:r>
    </w:p>
    <w:p w14:paraId="6A1CE49F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17B87BE" w14:textId="77777777" w:rsidR="00430428" w:rsidRPr="00430428" w:rsidRDefault="007A4354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б) информацию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2B137804" w14:textId="77777777" w:rsidR="00430428" w:rsidRPr="00430428" w:rsidRDefault="00430428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в) другие сведения, относящиеся к предмету договора.</w:t>
      </w:r>
    </w:p>
    <w:p w14:paraId="24EFEBD3" w14:textId="77777777" w:rsidR="00430428" w:rsidRPr="00430428" w:rsidRDefault="00A36270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17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Договор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на платные медицинские услуги содержит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инф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ормацию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об уведомлении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Потребителя и (или) З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о том, что граждане, находящиеся на лечении, в соот</w:t>
      </w:r>
      <w:r w:rsidR="00CD7ADA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ветствии с Федеральным законом «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Об основах охраны здоровья граждан в Российской Федерации</w:t>
      </w:r>
      <w:r w:rsidR="00CD7ADA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» 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обязаны соблюдать режим лечения, и правила </w:t>
      </w:r>
      <w:r w:rsidR="004A1FA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внутреннего распорядка для пациентов и посетителей в ООО «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Витал</w:t>
      </w:r>
      <w:r w:rsidR="004A1FA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»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2336C43D" w14:textId="77777777" w:rsidR="00430428" w:rsidRPr="00430428" w:rsidRDefault="004A1FA7" w:rsidP="004A1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18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 доводит до Потребителя и (или) З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07130FB0" w14:textId="77777777" w:rsidR="00430428" w:rsidRPr="00430428" w:rsidRDefault="00430428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случае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 если такая информация Исполнителем не предоставлена, Потребитель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 вправе направить обращение (жалобу) в любой форме и любым способом.</w:t>
      </w:r>
    </w:p>
    <w:p w14:paraId="014D76E8" w14:textId="77777777" w:rsidR="00430428" w:rsidRDefault="00430428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При предъяв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лении Потребителем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аказчиком требований, в том числе при обнаружении недостатков выполненной работы (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оказанной медицинской услуги), 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</w:t>
      </w:r>
      <w:r w:rsidR="000E207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ции «О защите прав потребителей» и составляющие 10 </w:t>
      </w:r>
      <w:r w:rsidR="00FF60A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(десять) </w:t>
      </w:r>
      <w:r w:rsidR="000E207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дней с момента предъявления Потребителей и (или) Заказчиком таких требований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13D75CF4" w14:textId="77777777" w:rsidR="00734207" w:rsidRDefault="00734207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14:paraId="4815B8BC" w14:textId="77777777" w:rsidR="00A6322E" w:rsidRDefault="00A6322E" w:rsidP="00A6322E">
      <w:pPr>
        <w:pStyle w:val="a8"/>
        <w:numPr>
          <w:ilvl w:val="0"/>
          <w:numId w:val="5"/>
        </w:num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  <w:r w:rsidRPr="00A63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  <w:t>Порядок заключения договора и оплаты медицинских услуг</w:t>
      </w:r>
    </w:p>
    <w:p w14:paraId="045CDD34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Договор на оказание платных услуг заключается Потребителем и (или) Заказчиком с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в письменной форме.</w:t>
      </w:r>
    </w:p>
    <w:p w14:paraId="799EC80A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20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платные медицинские услуги содержит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следующую информацию:</w:t>
      </w:r>
    </w:p>
    <w:p w14:paraId="5B6D11A8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сведения об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сполнителе:</w:t>
      </w:r>
    </w:p>
    <w:p w14:paraId="024B34C6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A344222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61D9E0A7" w14:textId="77777777" w:rsidR="00547ED7" w:rsidRPr="00547ED7" w:rsidRDefault="00547ED7" w:rsidP="0054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сведения о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отребителе (при оказании платных медицинских услуг гражданину анонимно сведения фиксируются со слов потребителя услуги):</w:t>
      </w:r>
    </w:p>
    <w:p w14:paraId="7E8C5063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67F4F17B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личность;</w:t>
      </w:r>
    </w:p>
    <w:p w14:paraId="3AE0DDEA" w14:textId="77777777" w:rsidR="00547ED7" w:rsidRPr="00547ED7" w:rsidRDefault="00547ED7" w:rsidP="0054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све</w:t>
      </w:r>
      <w:r w:rsidR="002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о законном представителе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или лице</w:t>
      </w:r>
      <w:r w:rsidR="002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заключающем договор от имени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отребителя:</w:t>
      </w:r>
    </w:p>
    <w:p w14:paraId="5FAE38DE" w14:textId="77777777" w:rsidR="00547ED7" w:rsidRPr="00547ED7" w:rsidRDefault="00207E9E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адрес места жительства и телефон;</w:t>
      </w:r>
    </w:p>
    <w:p w14:paraId="39C874D7" w14:textId="77777777" w:rsidR="00547ED7" w:rsidRPr="00547ED7" w:rsidRDefault="00207E9E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личность;</w:t>
      </w:r>
    </w:p>
    <w:p w14:paraId="5A372DED" w14:textId="77777777" w:rsidR="00547ED7" w:rsidRPr="00547ED7" w:rsidRDefault="00C71052" w:rsidP="00207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сведения о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аказчике (в том числе 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и законный представитель являются одним лицом):</w:t>
      </w:r>
    </w:p>
    <w:p w14:paraId="11E9C46D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 места жительства и телефон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- физического лица;</w:t>
      </w:r>
    </w:p>
    <w:p w14:paraId="50214F94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 заказчика;</w:t>
      </w:r>
    </w:p>
    <w:p w14:paraId="28F6D3A2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законного представителя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отребителя;</w:t>
      </w:r>
    </w:p>
    <w:p w14:paraId="2021B2CA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и адрес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47D4A70E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перечень платных медицинских услуг, предоставляемых в соответствии с договором;</w:t>
      </w:r>
    </w:p>
    <w:p w14:paraId="44199C5A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стоимость платных медицинских услуг, сроки и порядок их оплаты;</w:t>
      </w:r>
    </w:p>
    <w:p w14:paraId="2590017D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условия и сроки ожидания платных медицинских услуг;</w:t>
      </w:r>
    </w:p>
    <w:p w14:paraId="2095D541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сведения о лице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заключающем договор от имени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сполнителя:</w:t>
      </w:r>
    </w:p>
    <w:p w14:paraId="2F22E4F9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(при наличии);</w:t>
      </w:r>
    </w:p>
    <w:p w14:paraId="68B6ED6F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должность;</w:t>
      </w:r>
    </w:p>
    <w:p w14:paraId="4CBFB861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полномочия указанного лица;</w:t>
      </w:r>
    </w:p>
    <w:p w14:paraId="72114125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и) подписи Исполнителя и Потребителя (Заказчика),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случае если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является юридическим лицом, - должность лица,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заключающего договор от имени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аказчика;</w:t>
      </w:r>
    </w:p>
    <w:p w14:paraId="1AFD1577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ответственность сторон за невыполнение условий договора;</w:t>
      </w:r>
    </w:p>
    <w:p w14:paraId="7A2D34CB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порядок изменения и расторжения договора;</w:t>
      </w:r>
    </w:p>
    <w:p w14:paraId="334F4349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порядок и условия выдачи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ителю (законному представителю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еля) после исполнения договора И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02D524F6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иные условия, определяемые по соглашению сторон.</w:t>
      </w:r>
    </w:p>
    <w:p w14:paraId="45F791E3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До заключения договора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 уведомляет Потребителя (З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аказчика) о том, что несоблюдение указаний (рек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омендаций)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сполнителя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казаться на состоянии здоровья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отребителя.</w:t>
      </w:r>
    </w:p>
    <w:p w14:paraId="45A484DD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составляется в 3 экземпляра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один из которых находится у Исполнителя, второй - у Заказчика, третий - у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отребителя.</w:t>
      </w:r>
    </w:p>
    <w:p w14:paraId="5389E322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лучае если договор заключается Потребителем 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сполнителем, он составляется в 2 экземплярах (кроме случаев заключения договора дистанционным способом).</w:t>
      </w:r>
    </w:p>
    <w:p w14:paraId="6BDB68D0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5B50EF1E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предоставление платных медицинских услуг может быть составлена смета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(заказ-наряд)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Ее составление по требованию Потребителя и (или) Заказчика или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является обязательным, при этом она является неотъемлемой частью договора.</w:t>
      </w:r>
    </w:p>
    <w:p w14:paraId="4AF23FF8" w14:textId="77777777" w:rsid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необходимости предоставления дополнительных медицинских услуг на возмездной основе, не предусмотренных договором и (или) Заказ-нарядом, 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обязан предупреждает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этом Потребителя и (или) З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аказчика.</w:t>
      </w:r>
    </w:p>
    <w:p w14:paraId="4A8CE06A" w14:textId="77777777" w:rsidR="008632BB" w:rsidRPr="00547ED7" w:rsidRDefault="008632BB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Исполнителем дополнительных медицинских услуг на возмездной основе возможно только после оформления дополнительного соглашения к договору либо нового договора с указанием конкретных дополнительных медицинских услуг, если иное не оговорено в основном договоре. </w:t>
      </w:r>
    </w:p>
    <w:p w14:paraId="198A1BC0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предоставлении платных медицинских услуг расходы, связанные с оказанием гражданам медицинской помощи в экстренной форме,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предоставляется Исполнителем без взимания платы за эти услуги. </w:t>
      </w:r>
    </w:p>
    <w:p w14:paraId="62575509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случае отказа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отребителя после заключения договора от получения медицинских услуг 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расторгается, при этом Потребитель и (или) Заказчик оплачивают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олнителю фактически понесенные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расходы, связанные с исполнением обязательств по договору.</w:t>
      </w:r>
    </w:p>
    <w:p w14:paraId="4B6634A1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Потребитель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 обязаны оплатить оказанную 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медицинскую услугу (выполненную работу) в порядке и сроки, которые установлены договором.</w:t>
      </w:r>
    </w:p>
    <w:p w14:paraId="2AFDCFB8" w14:textId="77777777" w:rsidR="00547ED7" w:rsidRP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Потребителю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6168767" w14:textId="77777777" w:rsidR="00547ED7" w:rsidRP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целях защиты прав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по обращению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выдает следующие документы, подт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верждающие фактические расходы Потребителя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на оказанные медицинские услуги и (или) приобретение лекарственных препаратов для медицинского применения:</w:t>
      </w:r>
    </w:p>
    <w:p w14:paraId="09557827" w14:textId="77777777" w:rsidR="00547ED7" w:rsidRPr="00547ED7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копию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с приложениями и дополнительными соглашениями к нему (в случае заключения);</w:t>
      </w:r>
    </w:p>
    <w:p w14:paraId="2EEF1BB4" w14:textId="77777777" w:rsidR="00547ED7" w:rsidRPr="00547ED7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справку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оплате медицинских услуг по установленной форме;</w:t>
      </w:r>
    </w:p>
    <w:p w14:paraId="26069053" w14:textId="77777777" w:rsidR="00547ED7" w:rsidRPr="00547ED7" w:rsidRDefault="00547ED7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рецептурный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бланк с проставленным штампом «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налоговых органов Российской Федерации, идентификационный номер налогопла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тельщика»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заверенный подписью и личной печатью врача, печатью медицинской организации;</w:t>
      </w:r>
    </w:p>
    <w:p w14:paraId="64DB8203" w14:textId="77777777" w:rsid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Заключение догов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 и оплата медицинских услуг Заказчиком в случаях, если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выступает страховщиком по добровол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ьному медицинскому страхованию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отребителя, осуществляются в порядке, предусмотренном настоящим разделом.</w:t>
      </w:r>
    </w:p>
    <w:p w14:paraId="5417A054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6E9E4B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BB6CAE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4502FD" w14:textId="77777777" w:rsidR="00ED1C1E" w:rsidRDefault="00ED1C1E" w:rsidP="00ED1C1E">
      <w:pPr>
        <w:shd w:val="clear" w:color="auto" w:fill="FFFFFF"/>
        <w:tabs>
          <w:tab w:val="left" w:pos="39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2A906B18" w14:textId="77777777" w:rsidR="00ED1C1E" w:rsidRPr="00ED1C1E" w:rsidRDefault="00ED1C1E" w:rsidP="00ED1C1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Порядок предоставления платных медицинских услуг</w:t>
      </w:r>
    </w:p>
    <w:p w14:paraId="016940A1" w14:textId="77777777" w:rsidR="00ED1C1E" w:rsidRPr="00ED1C1E" w:rsidRDefault="00ED1C1E" w:rsidP="00ED1C1E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E109D9" w14:textId="77777777" w:rsidR="00ED1C1E" w:rsidRPr="00ED1C1E" w:rsidRDefault="00ED1C1E" w:rsidP="00ED1C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Исполнитель предоставляет платные медицинские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услуги, качество которых соответствует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условиям договора, а при отсутствии в договоре условий об их качестве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обязательным 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Федеральных законов и иных нормативных правовых актов Российской Федерации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предъявляемым к таким услугам.</w:t>
      </w:r>
    </w:p>
    <w:p w14:paraId="7D43ADDC" w14:textId="77777777" w:rsidR="00ED1C1E" w:rsidRPr="00ED1C1E" w:rsidRDefault="00ED1C1E" w:rsidP="0086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Платные медицинские услуги предоставляются при наличии информиро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ванного добровольного согласия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2871C909" w14:textId="77777777" w:rsidR="00ED1C1E" w:rsidRPr="00ED1C1E" w:rsidRDefault="00B80E75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предоставлении платных медицинских услуг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соблюдает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03A1857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олнитель предоставляет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ителю (законному представителю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отребителя) по его требованию и в доступной для него форме информацию:</w:t>
      </w:r>
    </w:p>
    <w:p w14:paraId="3FC492AE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733BE537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5BD55E2C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предоставлении платных медицинских услуг гражданам иностра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государств (нерезидентам)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38AAD1B" w14:textId="77777777" w:rsidR="00ED1C1E" w:rsidRPr="00ED1C1E" w:rsidRDefault="00B80E75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оказании платных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медицинских услуг обязанность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по возврату денежн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суммы, уплаченной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по договору, возникает в соответствии с главой I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Закона Российской Федерации «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защите прав потребителей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A1FA699" w14:textId="77777777" w:rsid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35. Оплата медицинской услуги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путем перевода средств на счет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ретьего лица, указанного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сполнителем (в письменной форме), не освобождает исполнителя от обязанности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осуществить возврат уплаченной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аказчиком суммы как при отказе от исполнения договора, так и при оказании медицинских услуг (выполнении работ) ненадлежащего качества,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Законом Российской Федерации «О защите прав потребителей»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47017D" w14:textId="77777777" w:rsidR="00FC2FE5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11044E" w14:textId="77777777" w:rsidR="00ED1C1E" w:rsidRPr="00FC2FE5" w:rsidRDefault="00ED1C1E" w:rsidP="00FC2FE5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2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оказания медицинских услуг (выполнения работ) при заключении договора дистанционным способом</w:t>
      </w:r>
    </w:p>
    <w:p w14:paraId="6DDF13C0" w14:textId="77777777" w:rsidR="00FC2FE5" w:rsidRPr="00FC2FE5" w:rsidRDefault="00FC2FE5" w:rsidP="00FC2FE5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05B0DA" w14:textId="77777777" w:rsidR="00ED1C1E" w:rsidRPr="00ED1C1E" w:rsidRDefault="00FC2FE5" w:rsidP="00FC2F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может быть заключен посре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дством использования сети «Интернет» (при наличии у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йта) на основании ознакомления Потребителя и (или) Заказчика с предложенным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описанием медицинской услуги (дистанционный способ заключения договора).</w:t>
      </w:r>
    </w:p>
    <w:p w14:paraId="4F5E57A9" w14:textId="77777777" w:rsidR="00ED1C1E" w:rsidRPr="00ED1C1E" w:rsidRDefault="00ED1C1E" w:rsidP="00FC2F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заключении договора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дистанционным способом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предоставляет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отребителю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ознакомления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следующей информацией:</w:t>
      </w:r>
    </w:p>
    <w:p w14:paraId="7155DEA2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наименование (фирменное наименование) медицинской организации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Исполнителя;</w:t>
      </w:r>
    </w:p>
    <w:p w14:paraId="064AF0CE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основной государ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ственный регистрационный номер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сполнителя;</w:t>
      </w:r>
    </w:p>
    <w:p w14:paraId="0404BD5F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омера телефонов и режим работы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сполнителя;</w:t>
      </w:r>
    </w:p>
    <w:p w14:paraId="44E19145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идентификационный номер налогоплательщика;</w:t>
      </w:r>
    </w:p>
    <w:p w14:paraId="1C8EE0E8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д) информация об оказываемой услуге (выполняемой работе), предусмотренная статьей 10 Закона Российской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 «О защите прав потребителей»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056D9C8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способы оплаты услуги (работы);</w:t>
      </w:r>
    </w:p>
    <w:p w14:paraId="0EED9BA9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4C79593E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адреса, в том числе адреса электронной почты, по которым принимаются о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бращения (жалобы) и требования Потребителей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аказчиков.</w:t>
      </w:r>
    </w:p>
    <w:p w14:paraId="666177DD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указанной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</w:t>
      </w:r>
      <w:r w:rsidRP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пункте 37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оложения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Потребитель может ознакомиться 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главной 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анице сайта исполнителя в сети «Интернет»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="00D5586A" w:rsidRP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Vital</w:t>
      </w:r>
      <w:r w:rsidR="00D5586A" w:rsidRP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72.</w:t>
      </w:r>
      <w:proofErr w:type="spellStart"/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440390B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39. Договор с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считается заключенным со дня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формления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 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Закона Российской Федерации «О защите прав потребителей»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ED93A14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получения согл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асия (акцепта) и осуществления Потребителем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частичной или полной оплаты по нему все условия договора остаются неизменным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не должны корректироваться Исполнителем без согласия Потребителя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аказчика.</w:t>
      </w:r>
    </w:p>
    <w:p w14:paraId="1E95FE5D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заключении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Исполнитель представляет Потребителю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подтверждение заключения такого договора</w:t>
      </w:r>
      <w:r w:rsidR="004C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содержащее номер и дату заключения договора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B4BFB3E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требованию Потребителя и (или) Заказчика Исполнителем направляется Потребителю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экземпляр заключенного договора (выписки из него), подписанного усиленной квалифицированной электронной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подписью уполномоченного лица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сполнителя.</w:t>
      </w:r>
    </w:p>
    <w:p w14:paraId="2CF261FA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41. Идентификация Потребителя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ционной системы «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услуг в электронной форме»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A56F63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Согласие (акцепт) должно быть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подписано электронной подписью Потребителя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(простой, усиленной неквалифицированной или усиленной квалифицированной) и усиленной квалифицированной электронной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подписью уполномоченного лица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сполнителя.</w:t>
      </w:r>
    </w:p>
    <w:p w14:paraId="0AAF1251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ребитель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 обязаны оплатить оказанную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сполнителем медицинскую услугу в порядке и сроки, которые установлены договором, заключенным с исполнителем, с учетом положений статей 16 и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Закона Российской Федерации «О защите прав потребителей».</w:t>
      </w:r>
    </w:p>
    <w:p w14:paraId="795E6FBC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заключении договор</w:t>
      </w:r>
      <w:r w:rsidR="000532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дистанционным способом отказ Потребителя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от исполнения договора может быть совершен способом, используемым при его заключении.</w:t>
      </w:r>
    </w:p>
    <w:p w14:paraId="36F175FC" w14:textId="77777777" w:rsid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44. Потребитель и (или) Заказчик могут направить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сполнителю в любой форме и любым, включая дистанционный, способом требования, в том числе при обнаружении недостатков выполненной работы (оказанной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платной медицинской услуги), а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обязан принять эти требования, в том числе дистанционным способом.</w:t>
      </w:r>
    </w:p>
    <w:p w14:paraId="68481398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24A043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24EF5A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FF0E57" w14:textId="77777777" w:rsidR="000532D8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D5CD63" w14:textId="77777777" w:rsidR="00ED1C1E" w:rsidRPr="000532D8" w:rsidRDefault="000532D8" w:rsidP="000532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32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Ответственность И</w:t>
      </w:r>
      <w:r w:rsidR="00ED1C1E" w:rsidRPr="000532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сполнителя при предоставлении платных медицинских услуг</w:t>
      </w:r>
    </w:p>
    <w:p w14:paraId="6F352821" w14:textId="77777777" w:rsidR="000532D8" w:rsidRPr="000532D8" w:rsidRDefault="000532D8" w:rsidP="000532D8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55159AB" w14:textId="77777777" w:rsidR="00ED1C1E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 неисполнение либо ненадлежащее испол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нение обязательств по договору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несет ответственность, предусмотренную законодательством Российской Федерации.</w:t>
      </w:r>
    </w:p>
    <w:p w14:paraId="7CE9F3AC" w14:textId="77777777" w:rsidR="00ED1C1E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Вред,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причиненный жизни или здоровью П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ациента в результате оказания платных медицинских услуг ненадлежащего качества, подлежит возмещению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в соответствии с законодательством Российской Федерации.</w:t>
      </w:r>
    </w:p>
    <w:p w14:paraId="363605AC" w14:textId="77777777" w:rsidR="00ED1C1E" w:rsidRPr="00547ED7" w:rsidRDefault="00ED1C1E" w:rsidP="00ED1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845872" w14:textId="77777777" w:rsidR="00A6322E" w:rsidRPr="00A6322E" w:rsidRDefault="00A6322E" w:rsidP="00A6322E">
      <w:pPr>
        <w:pStyle w:val="a8"/>
        <w:shd w:val="clear" w:color="auto" w:fill="FFFFFF"/>
        <w:spacing w:after="255" w:line="270" w:lineRule="atLeast"/>
        <w:ind w:left="0" w:firstLine="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</w:p>
    <w:p w14:paraId="5D41F9C2" w14:textId="77777777" w:rsidR="00A6322E" w:rsidRPr="00A6322E" w:rsidRDefault="00A6322E" w:rsidP="00A632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</w:p>
    <w:p w14:paraId="47177A57" w14:textId="77777777" w:rsidR="00A6322E" w:rsidRPr="00430428" w:rsidRDefault="00A6322E" w:rsidP="00A6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14:paraId="6ABD46E7" w14:textId="77777777" w:rsidR="00EE290A" w:rsidRPr="00BD73CB" w:rsidRDefault="00EE290A" w:rsidP="00C5121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7A55E9F3" w14:textId="77777777" w:rsidR="00C00F70" w:rsidRPr="00BD73CB" w:rsidRDefault="00C00F70" w:rsidP="00C5121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14:paraId="4CFD0DE8" w14:textId="77777777" w:rsidR="00F43434" w:rsidRPr="00BD73CB" w:rsidRDefault="00F43434" w:rsidP="00C51214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14:paraId="230B5639" w14:textId="77777777" w:rsidR="00D85204" w:rsidRPr="00BD73CB" w:rsidRDefault="00D85204" w:rsidP="00C5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F7937D" w14:textId="77777777" w:rsidR="00065B94" w:rsidRPr="00BD73CB" w:rsidRDefault="00065B94" w:rsidP="00C5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065B94" w:rsidRPr="00BD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00563" w14:textId="77777777" w:rsidR="005C5B27" w:rsidRDefault="005C5B27" w:rsidP="00313C2B">
      <w:pPr>
        <w:spacing w:after="0" w:line="240" w:lineRule="auto"/>
      </w:pPr>
      <w:r>
        <w:separator/>
      </w:r>
    </w:p>
  </w:endnote>
  <w:endnote w:type="continuationSeparator" w:id="0">
    <w:p w14:paraId="7F99BD70" w14:textId="77777777" w:rsidR="005C5B27" w:rsidRDefault="005C5B27" w:rsidP="0031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6B4AB" w14:textId="77777777" w:rsidR="005C5B27" w:rsidRDefault="005C5B27" w:rsidP="00313C2B">
      <w:pPr>
        <w:spacing w:after="0" w:line="240" w:lineRule="auto"/>
      </w:pPr>
      <w:r>
        <w:separator/>
      </w:r>
    </w:p>
  </w:footnote>
  <w:footnote w:type="continuationSeparator" w:id="0">
    <w:p w14:paraId="2A261E52" w14:textId="77777777" w:rsidR="005C5B27" w:rsidRDefault="005C5B27" w:rsidP="0031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0496"/>
    <w:multiLevelType w:val="hybridMultilevel"/>
    <w:tmpl w:val="10E4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7DC8"/>
    <w:multiLevelType w:val="hybridMultilevel"/>
    <w:tmpl w:val="D65639E2"/>
    <w:lvl w:ilvl="0" w:tplc="1C9276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61816"/>
    <w:multiLevelType w:val="hybridMultilevel"/>
    <w:tmpl w:val="0186CC0E"/>
    <w:lvl w:ilvl="0" w:tplc="247AB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54373"/>
    <w:multiLevelType w:val="hybridMultilevel"/>
    <w:tmpl w:val="ED06866A"/>
    <w:lvl w:ilvl="0" w:tplc="38E06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2B"/>
    <w:rsid w:val="00045DDB"/>
    <w:rsid w:val="000532D8"/>
    <w:rsid w:val="00065B94"/>
    <w:rsid w:val="00092FF9"/>
    <w:rsid w:val="00097FB4"/>
    <w:rsid w:val="000E207B"/>
    <w:rsid w:val="001319DE"/>
    <w:rsid w:val="00141036"/>
    <w:rsid w:val="00161D7B"/>
    <w:rsid w:val="001637E3"/>
    <w:rsid w:val="00173921"/>
    <w:rsid w:val="001846F6"/>
    <w:rsid w:val="001A7548"/>
    <w:rsid w:val="001B3811"/>
    <w:rsid w:val="00207E9E"/>
    <w:rsid w:val="00241E31"/>
    <w:rsid w:val="00245A7B"/>
    <w:rsid w:val="00261E33"/>
    <w:rsid w:val="00270E9D"/>
    <w:rsid w:val="002C43AF"/>
    <w:rsid w:val="00313C2B"/>
    <w:rsid w:val="003203DB"/>
    <w:rsid w:val="00334A1C"/>
    <w:rsid w:val="00362864"/>
    <w:rsid w:val="003901DE"/>
    <w:rsid w:val="003E0637"/>
    <w:rsid w:val="00430428"/>
    <w:rsid w:val="00434FF1"/>
    <w:rsid w:val="00475AEF"/>
    <w:rsid w:val="0048012D"/>
    <w:rsid w:val="004A1FA7"/>
    <w:rsid w:val="004C58E2"/>
    <w:rsid w:val="004D2402"/>
    <w:rsid w:val="004F20C2"/>
    <w:rsid w:val="00512608"/>
    <w:rsid w:val="00547ED7"/>
    <w:rsid w:val="00563701"/>
    <w:rsid w:val="0057790E"/>
    <w:rsid w:val="00582757"/>
    <w:rsid w:val="005C5B27"/>
    <w:rsid w:val="005D0144"/>
    <w:rsid w:val="005D41AE"/>
    <w:rsid w:val="0061518F"/>
    <w:rsid w:val="00646C7C"/>
    <w:rsid w:val="00682522"/>
    <w:rsid w:val="006B45BD"/>
    <w:rsid w:val="007000DC"/>
    <w:rsid w:val="00727D47"/>
    <w:rsid w:val="00734207"/>
    <w:rsid w:val="007673F1"/>
    <w:rsid w:val="00774C3D"/>
    <w:rsid w:val="007A0128"/>
    <w:rsid w:val="007A4354"/>
    <w:rsid w:val="007C48FA"/>
    <w:rsid w:val="007F527B"/>
    <w:rsid w:val="00841CBC"/>
    <w:rsid w:val="008542D2"/>
    <w:rsid w:val="008632BB"/>
    <w:rsid w:val="008A291E"/>
    <w:rsid w:val="008F3DEE"/>
    <w:rsid w:val="00925498"/>
    <w:rsid w:val="00933665"/>
    <w:rsid w:val="0094044F"/>
    <w:rsid w:val="009418E0"/>
    <w:rsid w:val="00950448"/>
    <w:rsid w:val="009B1B9E"/>
    <w:rsid w:val="00A27CCA"/>
    <w:rsid w:val="00A36270"/>
    <w:rsid w:val="00A631A6"/>
    <w:rsid w:val="00A6322E"/>
    <w:rsid w:val="00A64C6C"/>
    <w:rsid w:val="00AC6196"/>
    <w:rsid w:val="00B2182F"/>
    <w:rsid w:val="00B229B6"/>
    <w:rsid w:val="00B27120"/>
    <w:rsid w:val="00B30ADE"/>
    <w:rsid w:val="00B4362E"/>
    <w:rsid w:val="00B673FA"/>
    <w:rsid w:val="00B80E75"/>
    <w:rsid w:val="00BD73CB"/>
    <w:rsid w:val="00C00F70"/>
    <w:rsid w:val="00C322C8"/>
    <w:rsid w:val="00C51214"/>
    <w:rsid w:val="00C71052"/>
    <w:rsid w:val="00C91128"/>
    <w:rsid w:val="00C96CA5"/>
    <w:rsid w:val="00CD7ADA"/>
    <w:rsid w:val="00CF3786"/>
    <w:rsid w:val="00D20E3A"/>
    <w:rsid w:val="00D21AFC"/>
    <w:rsid w:val="00D5586A"/>
    <w:rsid w:val="00D85204"/>
    <w:rsid w:val="00D8540C"/>
    <w:rsid w:val="00DB167D"/>
    <w:rsid w:val="00DC2524"/>
    <w:rsid w:val="00E24822"/>
    <w:rsid w:val="00E6556C"/>
    <w:rsid w:val="00E90D70"/>
    <w:rsid w:val="00EC5DF5"/>
    <w:rsid w:val="00ED1C1E"/>
    <w:rsid w:val="00EE290A"/>
    <w:rsid w:val="00F43434"/>
    <w:rsid w:val="00F82D3A"/>
    <w:rsid w:val="00F851F4"/>
    <w:rsid w:val="00FC2FE5"/>
    <w:rsid w:val="00FD3A41"/>
    <w:rsid w:val="00FD4BE3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3FB3"/>
  <w15:chartTrackingRefBased/>
  <w15:docId w15:val="{E92C2555-764C-41A9-8286-2E91C6E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128"/>
  </w:style>
  <w:style w:type="paragraph" w:styleId="1">
    <w:name w:val="heading 1"/>
    <w:basedOn w:val="a"/>
    <w:next w:val="a"/>
    <w:link w:val="10"/>
    <w:uiPriority w:val="9"/>
    <w:qFormat/>
    <w:rsid w:val="00B67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C2B"/>
  </w:style>
  <w:style w:type="paragraph" w:styleId="a5">
    <w:name w:val="footer"/>
    <w:basedOn w:val="a"/>
    <w:link w:val="a6"/>
    <w:uiPriority w:val="99"/>
    <w:unhideWhenUsed/>
    <w:rsid w:val="0031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C2B"/>
  </w:style>
  <w:style w:type="character" w:styleId="a7">
    <w:name w:val="Hyperlink"/>
    <w:basedOn w:val="a0"/>
    <w:uiPriority w:val="99"/>
    <w:unhideWhenUsed/>
    <w:rsid w:val="00313C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7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065B9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8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2C43AF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9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662/6a4a5b5468ba8b99831699f7d048d2a5d771061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al72r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ceptsmile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2023-09-08T09:08:00Z</cp:lastPrinted>
  <dcterms:created xsi:type="dcterms:W3CDTF">2022-03-05T03:52:00Z</dcterms:created>
  <dcterms:modified xsi:type="dcterms:W3CDTF">2023-09-08T09:09:00Z</dcterms:modified>
</cp:coreProperties>
</file>